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522" w:rsidRPr="00B11FD0" w:rsidRDefault="00F2554F" w:rsidP="00F2554F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AF6522" w:rsidRPr="00B11FD0">
        <w:rPr>
          <w:rFonts w:ascii="Times New Roman" w:hAnsi="Times New Roman" w:cs="Times New Roman"/>
          <w:sz w:val="24"/>
          <w:szCs w:val="24"/>
        </w:rPr>
        <w:t>ỦY BAN NHÂN DÂN TP.HCM               CỘNG HÒA XÃ HỘI CHỦ NGHĨA VIỆT NAM</w:t>
      </w:r>
    </w:p>
    <w:p w:rsidR="00AF6522" w:rsidRPr="00B11FD0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sz w:val="24"/>
          <w:szCs w:val="24"/>
        </w:rPr>
        <w:t>TRƯỜNG CĐKT LÝ TỰ TRỌNG TP.HCM                Độc lập - Tự do - Hạnh phúc</w:t>
      </w:r>
    </w:p>
    <w:p w:rsidR="00AF6522" w:rsidRPr="00B11FD0" w:rsidRDefault="00F2554F" w:rsidP="00F2554F">
      <w:pPr>
        <w:tabs>
          <w:tab w:val="center" w:pos="810"/>
          <w:tab w:val="left" w:pos="851"/>
          <w:tab w:val="left" w:pos="90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F6522" w:rsidRPr="00B11FD0">
        <w:rPr>
          <w:rFonts w:ascii="Times New Roman" w:hAnsi="Times New Roman" w:cs="Times New Roman"/>
          <w:sz w:val="24"/>
          <w:szCs w:val="24"/>
        </w:rPr>
        <w:t>------------------------                                          ---------------------------</w:t>
      </w:r>
    </w:p>
    <w:p w:rsidR="00AF6522" w:rsidRPr="00B11FD0" w:rsidRDefault="00AF6522" w:rsidP="00AF6522">
      <w:pPr>
        <w:tabs>
          <w:tab w:val="left" w:pos="851"/>
          <w:tab w:val="left" w:pos="900"/>
          <w:tab w:val="center" w:pos="2040"/>
          <w:tab w:val="left" w:pos="3240"/>
          <w:tab w:val="left" w:pos="6120"/>
          <w:tab w:val="left" w:pos="6237"/>
          <w:tab w:val="center" w:pos="73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AF6522" w:rsidRPr="00B11FD0" w:rsidRDefault="00AF6522" w:rsidP="00AF6522">
      <w:pPr>
        <w:tabs>
          <w:tab w:val="left" w:pos="851"/>
          <w:tab w:val="left" w:pos="900"/>
          <w:tab w:val="left" w:pos="3240"/>
          <w:tab w:val="left" w:pos="6120"/>
          <w:tab w:val="left" w:pos="6237"/>
          <w:tab w:val="left" w:pos="8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1FD0">
        <w:rPr>
          <w:rFonts w:ascii="Times New Roman" w:hAnsi="Times New Roman" w:cs="Times New Roman"/>
          <w:b/>
          <w:bCs/>
          <w:sz w:val="32"/>
          <w:szCs w:val="32"/>
        </w:rPr>
        <w:t>ĐỀ THI KẾT THÚC HỌC PHẦN LÝ THUYẾT</w:t>
      </w:r>
    </w:p>
    <w:p w:rsidR="00AF6522" w:rsidRPr="00B11FD0" w:rsidRDefault="00AF6522" w:rsidP="00AF6522">
      <w:pPr>
        <w:tabs>
          <w:tab w:val="left" w:pos="851"/>
          <w:tab w:val="left" w:pos="900"/>
          <w:tab w:val="center" w:pos="2160"/>
          <w:tab w:val="left" w:pos="3240"/>
          <w:tab w:val="left" w:pos="6120"/>
          <w:tab w:val="left" w:pos="6237"/>
          <w:tab w:val="center" w:pos="7239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8"/>
          <w:szCs w:val="8"/>
        </w:rPr>
      </w:pPr>
    </w:p>
    <w:p w:rsidR="00AF6522" w:rsidRPr="00B11FD0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B11FD0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Bậc đào tạo:  </w:t>
      </w:r>
      <w:r w:rsidR="00F2554F">
        <w:rPr>
          <w:rFonts w:ascii="Times New Roman" w:hAnsi="Times New Roman" w:cs="Times New Roman"/>
          <w:b/>
          <w:bCs/>
          <w:i/>
          <w:iCs/>
          <w:sz w:val="32"/>
          <w:szCs w:val="32"/>
        </w:rPr>
        <w:t>Trung cấp</w:t>
      </w:r>
      <w:r w:rsidR="00F2554F" w:rsidRPr="006D6DC3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</w:t>
      </w:r>
      <w:r w:rsidRPr="00B11FD0">
        <w:rPr>
          <w:rFonts w:ascii="Times New Roman" w:hAnsi="Times New Roman" w:cs="Times New Roman"/>
          <w:b/>
          <w:bCs/>
          <w:i/>
          <w:iCs/>
          <w:sz w:val="32"/>
          <w:szCs w:val="32"/>
        </w:rPr>
        <w:t>chuyên nghiệp</w:t>
      </w:r>
    </w:p>
    <w:p w:rsidR="00CC71FD" w:rsidRPr="00B11FD0" w:rsidRDefault="00AF6522" w:rsidP="00CC71FD">
      <w:pPr>
        <w:tabs>
          <w:tab w:val="center" w:pos="851"/>
          <w:tab w:val="left" w:pos="6237"/>
          <w:tab w:val="left" w:pos="8931"/>
        </w:tabs>
        <w:autoSpaceDE w:val="0"/>
        <w:autoSpaceDN w:val="0"/>
        <w:adjustRightInd w:val="0"/>
        <w:spacing w:after="0"/>
        <w:ind w:firstLine="2250"/>
        <w:rPr>
          <w:rFonts w:ascii="Times New Roman" w:hAnsi="Times New Roman" w:cs="Times New Roman"/>
          <w:b/>
          <w:bCs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HỌC PHẦN:  </w:t>
      </w:r>
      <w:r w:rsidR="00CC71FD" w:rsidRPr="00B11FD0">
        <w:rPr>
          <w:rFonts w:ascii="Times New Roman" w:hAnsi="Times New Roman" w:cs="Times New Roman"/>
          <w:b/>
          <w:bCs/>
          <w:sz w:val="26"/>
          <w:szCs w:val="26"/>
        </w:rPr>
        <w:t>THIẾT BỊ ĐIỆN</w:t>
      </w:r>
    </w:p>
    <w:p w:rsidR="00AF6522" w:rsidRPr="00B11FD0" w:rsidRDefault="00AF6522" w:rsidP="00CC71FD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firstLine="2250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4"/>
          <w:szCs w:val="24"/>
        </w:rPr>
        <w:t>HỌC KỲ: II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ab/>
        <w:t>NĂM HỌC:  2015 - 2016</w:t>
      </w:r>
    </w:p>
    <w:p w:rsidR="00AF6522" w:rsidRPr="00B11FD0" w:rsidRDefault="00AF6522" w:rsidP="00AF6522">
      <w:pPr>
        <w:tabs>
          <w:tab w:val="center" w:pos="851"/>
          <w:tab w:val="left" w:pos="900"/>
          <w:tab w:val="left" w:pos="3240"/>
          <w:tab w:val="left" w:pos="5103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4"/>
          <w:szCs w:val="24"/>
        </w:rPr>
        <w:t>Lớp: 15TC-NL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ab/>
        <w:t>Ngày thi: ____/____/____</w:t>
      </w:r>
    </w:p>
    <w:p w:rsidR="00AF6522" w:rsidRPr="00B11FD0" w:rsidRDefault="00AF6522" w:rsidP="00AF6522">
      <w:pPr>
        <w:tabs>
          <w:tab w:val="center" w:pos="851"/>
          <w:tab w:val="left" w:pos="900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Thời gian thi:   60 phút </w:t>
      </w:r>
    </w:p>
    <w:p w:rsidR="00AF6522" w:rsidRPr="00B11FD0" w:rsidRDefault="00AF6522" w:rsidP="00AF6522">
      <w:pPr>
        <w:tabs>
          <w:tab w:val="left" w:pos="426"/>
          <w:tab w:val="center" w:pos="851"/>
          <w:tab w:val="left" w:pos="900"/>
          <w:tab w:val="left" w:pos="993"/>
          <w:tab w:val="left" w:pos="3240"/>
          <w:tab w:val="left" w:pos="6120"/>
          <w:tab w:val="left" w:pos="6237"/>
          <w:tab w:val="left" w:pos="8820"/>
          <w:tab w:val="left" w:pos="893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i/>
          <w:iCs/>
          <w:sz w:val="24"/>
          <w:szCs w:val="24"/>
        </w:rPr>
        <w:t>(Học sinh không được sử dụng tài liệu, không được ghi vào đề, nộp lại đề)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1FD0">
        <w:rPr>
          <w:rFonts w:ascii="Wingdings" w:hAnsi="Wingdings" w:cs="Wingdings"/>
          <w:b/>
          <w:bCs/>
          <w:sz w:val="26"/>
          <w:szCs w:val="26"/>
        </w:rPr>
        <w:t>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 Nội dung đề: 004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01.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Trên nhãn hiệu động cơ KĐB 3pha có ghi 220/380V </w:t>
      </w:r>
      <w:r w:rsidRPr="00B11FD0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đối xứng 220/380V thì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noProof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Có thể vừa </w:t>
      </w:r>
      <w:r w:rsidRPr="00B11FD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B11FD0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B11FD0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noProof/>
          <w:sz w:val="24"/>
          <w:szCs w:val="24"/>
        </w:rPr>
        <w:t xml:space="preserve">  Động cơ đấu Y </w:t>
      </w:r>
      <w:r w:rsidRPr="00B11FD0">
        <w:rPr>
          <w:rFonts w:ascii="Times New Roman" w:hAnsi="Times New Roman" w:cs="Times New Roman"/>
          <w:noProof/>
          <w:sz w:val="26"/>
          <w:szCs w:val="26"/>
        </w:rPr>
        <w:tab/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noProof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noProof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Không </w:t>
      </w:r>
      <w:r w:rsidRPr="00B11FD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B11FD0">
        <w:rPr>
          <w:rFonts w:ascii="Times New Roman" w:hAnsi="Times New Roman" w:cs="Times New Roman"/>
          <w:sz w:val="24"/>
          <w:szCs w:val="24"/>
        </w:rPr>
        <w:t xml:space="preserve"> được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noProof/>
          <w:sz w:val="24"/>
          <w:szCs w:val="24"/>
        </w:rPr>
        <w:t xml:space="preserve">  Động cơ đấu </w:t>
      </w:r>
      <w:r w:rsidRPr="00B11FD0">
        <w:rPr>
          <w:rFonts w:ascii="Symbol" w:hAnsi="Symbol" w:cs="Symbol"/>
          <w:noProof/>
          <w:sz w:val="24"/>
          <w:szCs w:val="24"/>
        </w:rPr>
        <w:t>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02.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Động cơ không đồng bộ 1pha dùng vòng ngắn mạch, khi đổi chiều quay động cơ ta đổi chiều dòng điện trong cuộn dây chính thì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Công suất động cơ thay đổi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Chiều quay động cơ thay đổi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Tốc độ động cơ thay đổi</w:t>
      </w:r>
      <w:r w:rsidRPr="00B11FD0">
        <w:rPr>
          <w:rFonts w:ascii="Times New Roman" w:hAnsi="Times New Roman" w:cs="Times New Roman"/>
          <w:sz w:val="24"/>
          <w:szCs w:val="24"/>
        </w:rPr>
        <w:tab/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Chiều quay động cơ không thay đổi</w:t>
      </w:r>
      <w:r w:rsidRPr="00B11FD0">
        <w:rPr>
          <w:rFonts w:ascii="Times New Roman" w:hAnsi="Times New Roman" w:cs="Times New Roman"/>
          <w:sz w:val="24"/>
          <w:szCs w:val="24"/>
        </w:rPr>
        <w:tab/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03.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 3 pha có rotor quay tốc độ n thuận chiều từ trường quay n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(n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&gt; n &gt; 0)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động cơ điện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Máy điện làm việc ở chế độ máy phát điện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</w:p>
    <w:p w:rsidR="00AF6522" w:rsidRPr="00B11FD0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04.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Thực hiện hãm động cơ KĐB 3 pha bằng cách hãm ngược là: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Ngắt nguồn điện xoay chiều ba pha sau đó đưa điện một chiều vào bộ dây stator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Dùng bộ đổi nối để tăng số đôi cực của dây quấn stator  của động cơ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Ngắt động cơ ra khỏi lưới điện 3pha, đồng thời đóng lưới điện (đã đảo pha) vào động cơ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Ngắt nguồn điện xoay chiều ba pha sau đó đưa điện một chiều vào bộ dây rotor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05.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Động cơ nào sau đây thực hiện được khởi động đổi nối 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khi mắc vào nguồn 3pha đối xứng 220/380V: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ĐC1 có giá trị định mứ</w:t>
      </w:r>
      <w:r w:rsidR="00F2554F">
        <w:rPr>
          <w:rFonts w:ascii="Times New Roman" w:hAnsi="Times New Roman" w:cs="Times New Roman"/>
          <w:sz w:val="24"/>
          <w:szCs w:val="24"/>
        </w:rPr>
        <w:t xml:space="preserve">c là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Symbol" w:hAnsi="Symbol" w:cs="Symbol"/>
          <w:sz w:val="24"/>
          <w:szCs w:val="24"/>
        </w:rPr>
        <w:t>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sz w:val="24"/>
          <w:szCs w:val="24"/>
        </w:rPr>
        <w:t>:380/660V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ĐC3 có giá trị định mức là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Symbol" w:hAnsi="Symbol" w:cs="Symbol"/>
          <w:sz w:val="24"/>
          <w:szCs w:val="24"/>
        </w:rPr>
        <w:t>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sz w:val="24"/>
          <w:szCs w:val="24"/>
        </w:rPr>
        <w:t>:127/220V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="00F2554F">
        <w:rPr>
          <w:rFonts w:ascii="Times New Roman" w:hAnsi="Times New Roman" w:cs="Times New Roman"/>
          <w:sz w:val="24"/>
          <w:szCs w:val="24"/>
        </w:rPr>
        <w:tab/>
        <w:t>ĐC1</w:t>
      </w:r>
      <w:r w:rsidRPr="00B11FD0">
        <w:rPr>
          <w:rFonts w:ascii="Times New Roman" w:hAnsi="Times New Roman" w:cs="Times New Roman"/>
          <w:sz w:val="24"/>
          <w:szCs w:val="24"/>
        </w:rPr>
        <w:t xml:space="preserve">,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Symbol" w:hAnsi="Symbol" w:cs="Symbol"/>
          <w:sz w:val="24"/>
          <w:szCs w:val="24"/>
        </w:rPr>
        <w:t>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sz w:val="24"/>
          <w:szCs w:val="24"/>
        </w:rPr>
        <w:t xml:space="preserve">:380/660V và ĐC2 ,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Symbol" w:hAnsi="Symbol" w:cs="Symbol"/>
          <w:sz w:val="24"/>
          <w:szCs w:val="24"/>
        </w:rPr>
        <w:t>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sz w:val="24"/>
          <w:szCs w:val="24"/>
        </w:rPr>
        <w:t>:220/380V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ĐC2 có giá trị định mức là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Symbol" w:hAnsi="Symbol" w:cs="Symbol"/>
          <w:sz w:val="24"/>
          <w:szCs w:val="24"/>
        </w:rPr>
        <w:t></w:t>
      </w:r>
      <w:r w:rsidRPr="00B11FD0">
        <w:rPr>
          <w:rFonts w:ascii="Symbol" w:hAnsi="Symbol" w:cs="Symbol"/>
          <w:sz w:val="24"/>
          <w:szCs w:val="24"/>
        </w:rPr>
        <w:t></w:t>
      </w:r>
      <w:r w:rsidRPr="00B11FD0">
        <w:rPr>
          <w:rFonts w:ascii="Times New Roman" w:hAnsi="Times New Roman" w:cs="Times New Roman"/>
          <w:sz w:val="24"/>
          <w:szCs w:val="24"/>
        </w:rPr>
        <w:t>:220/380V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06.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Trong động cơ KĐB 3 pha, chiều quay của từ trường phụ thuộc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vào: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Thứ tự pha của dòng điện xoay chiều 3 pha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Giá trị hiệu dụng của dòng điện xoay chiều 3 pha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Giá trị hiệu dụng của điện áp nguồn xoay chiều 3 pha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Biên độ của dòng điện xoay chiều 3 pha</w:t>
      </w:r>
    </w:p>
    <w:p w:rsidR="00AF6522" w:rsidRPr="00B11FD0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6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07.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ab/>
        <w:t>Động cơ KĐB 3 pha có điện áp định mức mỗi cuộn dây pha la</w:t>
      </w:r>
      <w:r w:rsidRPr="00B11FD0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̀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380V, </w:t>
      </w:r>
      <w:r w:rsidRPr="00B11FD0">
        <w:rPr>
          <w:rFonts w:ascii="Times New Roman" w:hAnsi="Times New Roman" w:cs="Times New Roman"/>
          <w:b/>
          <w:bCs/>
          <w:noProof/>
          <w:sz w:val="24"/>
          <w:szCs w:val="24"/>
        </w:rPr>
        <w:t>đấu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vào nguồn 3 pha 220/380V thì 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Có thể vừa </w:t>
      </w:r>
      <w:r w:rsidRPr="00B11FD0">
        <w:rPr>
          <w:rFonts w:ascii="Times New Roman" w:hAnsi="Times New Roman" w:cs="Times New Roman"/>
          <w:noProof/>
          <w:sz w:val="24"/>
          <w:szCs w:val="24"/>
        </w:rPr>
        <w:t>đấu</w:t>
      </w:r>
      <w:r w:rsidRPr="00B11FD0">
        <w:rPr>
          <w:rFonts w:ascii="Times New Roman" w:hAnsi="Times New Roman" w:cs="Times New Roman"/>
          <w:sz w:val="24"/>
          <w:szCs w:val="24"/>
        </w:rPr>
        <w:t xml:space="preserve"> Y, vừa </w:t>
      </w:r>
      <w:r w:rsidRPr="00B11FD0">
        <w:rPr>
          <w:rFonts w:ascii="Times New Roman" w:hAnsi="Times New Roman" w:cs="Times New Roman"/>
          <w:noProof/>
          <w:sz w:val="24"/>
          <w:szCs w:val="24"/>
        </w:rPr>
        <w:t xml:space="preserve">đấu </w:t>
      </w:r>
      <w:r w:rsidRPr="00B11FD0">
        <w:rPr>
          <w:rFonts w:ascii="Symbol" w:hAnsi="Symbol" w:cs="Symbol"/>
          <w:sz w:val="24"/>
          <w:szCs w:val="24"/>
        </w:rPr>
        <w:t>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Động cơ đấu Y</w:t>
      </w:r>
      <w:r w:rsidRPr="00B11FD0">
        <w:rPr>
          <w:rFonts w:ascii="Times New Roman" w:hAnsi="Times New Roman" w:cs="Times New Roman"/>
          <w:sz w:val="26"/>
          <w:szCs w:val="26"/>
        </w:rPr>
        <w:tab/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Không mắc được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Động cơ đấu </w:t>
      </w:r>
      <w:r w:rsidRPr="00B11FD0">
        <w:rPr>
          <w:rFonts w:ascii="Symbol" w:hAnsi="Symbol" w:cs="Symbol"/>
          <w:sz w:val="24"/>
          <w:szCs w:val="24"/>
        </w:rPr>
        <w:t>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08.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Động cơ KĐB 3 pha nối vào lưới điện 3 pha có tần số 50Hz, khi rotor đứng yên thì tần số dòng điện f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của rotor và tần số dòng điện f của stator là :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f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0, f= 50Hz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f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sf, f= 50Hz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f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0, f= 0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f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f, f= 50Hz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09.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Máy điện KĐB3 pha có rotor quay tốc độ n thuận chiều từ trường quay n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(+∞ &gt; n &gt; n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Máy điện làm việc ở chế độ hãm điện từ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Máy điện làm việc ở chế độ động cơ điện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Máy điện việc ở chế làm độ máy phát điện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Máy điện làm việc ở chế độ hãm động năng</w:t>
      </w:r>
    </w:p>
    <w:p w:rsidR="00C2424A" w:rsidRPr="00B11FD0" w:rsidRDefault="00C2424A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</w:p>
    <w:p w:rsidR="00AF6522" w:rsidRPr="00B11FD0" w:rsidRDefault="00AF6522" w:rsidP="00AF6522">
      <w:pPr>
        <w:tabs>
          <w:tab w:val="left" w:pos="426"/>
          <w:tab w:val="left" w:pos="567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lastRenderedPageBreak/>
        <w:t>10.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Để đảo chiều quay động cơ không đồng bộ 1 pha: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 xml:space="preserve">Giữ nguyên nguồn vào cuộn chạy đảo hai đầu cuộn đề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Đảo thứ tự 3 pha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nguồn vào động cơ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Giữ nguyên chiều dòng điện vào rotor đảo chiều cảm ứng từ B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Giữ nguyên nguồn vào cuộn chạy đảo hai đầu cuộn đề 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11.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Cuộn dây quấn thứ cấp của máy biến áp (MBA) là: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Cuộn dây quấn nối với nguồn, nhận năng lượng từ nguồn vào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lang w:val="it-I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phụ tải</w:t>
      </w:r>
      <w:r w:rsidRPr="00B11FD0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AF6522" w:rsidRPr="00B11FD0" w:rsidRDefault="00F2554F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80F0238" wp14:editId="12D4CE60">
                <wp:simplePos x="0" y="0"/>
                <wp:positionH relativeFrom="column">
                  <wp:posOffset>5314950</wp:posOffset>
                </wp:positionH>
                <wp:positionV relativeFrom="paragraph">
                  <wp:posOffset>98425</wp:posOffset>
                </wp:positionV>
                <wp:extent cx="1592580" cy="2181225"/>
                <wp:effectExtent l="0" t="0" r="7620" b="9525"/>
                <wp:wrapSquare wrapText="bothSides"/>
                <wp:docPr id="1" name="Group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92580" cy="2181225"/>
                          <a:chOff x="8203" y="699"/>
                          <a:chExt cx="2508" cy="3066"/>
                        </a:xfrm>
                      </wpg:grpSpPr>
                      <wps:wsp>
                        <wps:cNvPr id="2" name="Line 602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0" y="1513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Text Box 603"/>
                        <wps:cNvSpPr txBox="1">
                          <a:spLocks noChangeArrowheads="1"/>
                        </wps:cNvSpPr>
                        <wps:spPr bwMode="auto">
                          <a:xfrm>
                            <a:off x="8203" y="1640"/>
                            <a:ext cx="710" cy="6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24A" w:rsidRDefault="00C2424A" w:rsidP="00C2424A">
                              <w:pPr>
                                <w:rPr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sz w:val="44"/>
                                  <w:szCs w:val="44"/>
                                </w:rPr>
                                <w:sym w:font="Symbol" w:char="007E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604"/>
                        <wps:cNvCnPr>
                          <a:cxnSpLocks noChangeShapeType="1"/>
                        </wps:cNvCnPr>
                        <wps:spPr bwMode="auto">
                          <a:xfrm flipH="1">
                            <a:off x="8446" y="2671"/>
                            <a:ext cx="731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9177" y="1513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Oval 606"/>
                        <wps:cNvSpPr>
                          <a:spLocks noChangeArrowheads="1"/>
                        </wps:cNvSpPr>
                        <wps:spPr bwMode="auto">
                          <a:xfrm>
                            <a:off x="9128" y="1892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Oval 607"/>
                        <wps:cNvSpPr>
                          <a:spLocks noChangeArrowheads="1"/>
                        </wps:cNvSpPr>
                        <wps:spPr bwMode="auto">
                          <a:xfrm>
                            <a:off x="9128" y="2018"/>
                            <a:ext cx="155" cy="12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608"/>
                        <wps:cNvSpPr>
                          <a:spLocks noChangeArrowheads="1"/>
                        </wps:cNvSpPr>
                        <wps:spPr bwMode="auto">
                          <a:xfrm>
                            <a:off x="9128" y="2145"/>
                            <a:ext cx="155" cy="126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609"/>
                        <wps:cNvSpPr>
                          <a:spLocks noChangeArrowheads="1"/>
                        </wps:cNvSpPr>
                        <wps:spPr bwMode="auto">
                          <a:xfrm>
                            <a:off x="8972" y="1766"/>
                            <a:ext cx="196" cy="6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22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9186" y="2288"/>
                            <a:ext cx="0" cy="379"/>
                          </a:xfrm>
                          <a:prstGeom prst="line">
                            <a:avLst/>
                          </a:prstGeom>
                          <a:noFill/>
                          <a:ln w="222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611"/>
                        <wps:cNvCnPr>
                          <a:cxnSpLocks noChangeShapeType="1"/>
                        </wps:cNvCnPr>
                        <wps:spPr bwMode="auto">
                          <a:xfrm>
                            <a:off x="9369" y="1129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612"/>
                        <wps:cNvCnPr>
                          <a:cxnSpLocks noChangeShapeType="1"/>
                        </wps:cNvCnPr>
                        <wps:spPr bwMode="auto">
                          <a:xfrm>
                            <a:off x="9443" y="1131"/>
                            <a:ext cx="0" cy="196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9" name="Group 613"/>
                        <wpg:cNvGrpSpPr>
                          <a:grpSpLocks/>
                        </wpg:cNvGrpSpPr>
                        <wpg:grpSpPr bwMode="auto">
                          <a:xfrm>
                            <a:off x="9585" y="699"/>
                            <a:ext cx="1126" cy="1319"/>
                            <a:chOff x="5618" y="5698"/>
                            <a:chExt cx="885" cy="1319"/>
                          </a:xfrm>
                        </wpg:grpSpPr>
                        <wps:wsp>
                          <wps:cNvPr id="50" name="Line 6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027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Text Box 6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5698"/>
                              <a:ext cx="225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2424A" w:rsidRDefault="00C2424A" w:rsidP="00C2424A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2" name="Group 616"/>
                          <wpg:cNvGrpSpPr>
                            <a:grpSpLocks/>
                          </wpg:cNvGrpSpPr>
                          <wpg:grpSpPr bwMode="auto">
                            <a:xfrm>
                              <a:off x="5618" y="6039"/>
                              <a:ext cx="228" cy="889"/>
                              <a:chOff x="5938" y="5857"/>
                              <a:chExt cx="228" cy="889"/>
                            </a:xfrm>
                          </wpg:grpSpPr>
                          <wps:wsp>
                            <wps:cNvPr id="53" name="Line 61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98" y="6494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Oval 6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109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Oval 6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235"/>
                                <a:ext cx="122" cy="12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Oval 6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38" y="6362"/>
                                <a:ext cx="122" cy="126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" name="Rectangle 6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012" y="5983"/>
                                <a:ext cx="154" cy="61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22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8" name="Line 62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012" y="5857"/>
                                <a:ext cx="0" cy="252"/>
                              </a:xfrm>
                              <a:prstGeom prst="line">
                                <a:avLst/>
                              </a:prstGeom>
                              <a:noFill/>
                              <a:ln w="222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59" name="Line 62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5678" y="6922"/>
                              <a:ext cx="490" cy="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0" name="Text Box 6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263" y="6550"/>
                              <a:ext cx="240" cy="46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2424A" w:rsidRDefault="00C2424A" w:rsidP="00C2424A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25"/>
                        <wpg:cNvGrpSpPr>
                          <a:grpSpLocks/>
                        </wpg:cNvGrpSpPr>
                        <wpg:grpSpPr bwMode="auto">
                          <a:xfrm>
                            <a:off x="9585" y="2269"/>
                            <a:ext cx="290" cy="889"/>
                            <a:chOff x="5938" y="5857"/>
                            <a:chExt cx="228" cy="889"/>
                          </a:xfrm>
                        </wpg:grpSpPr>
                        <wps:wsp>
                          <wps:cNvPr id="62" name="Line 6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998" y="6494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3" name="Oval 627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109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Oval 628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235"/>
                              <a:ext cx="122" cy="127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Oval 629"/>
                          <wps:cNvSpPr>
                            <a:spLocks noChangeArrowheads="1"/>
                          </wps:cNvSpPr>
                          <wps:spPr bwMode="auto">
                            <a:xfrm>
                              <a:off x="5938" y="6362"/>
                              <a:ext cx="122" cy="12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Rectangle 6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2" y="5983"/>
                              <a:ext cx="154" cy="61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222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Line 6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6012" y="5857"/>
                              <a:ext cx="0" cy="252"/>
                            </a:xfrm>
                            <a:prstGeom prst="line">
                              <a:avLst/>
                            </a:prstGeom>
                            <a:noFill/>
                            <a:ln w="222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68" name="Line 632"/>
                        <wps:cNvCnPr>
                          <a:cxnSpLocks noChangeShapeType="1"/>
                        </wps:cNvCnPr>
                        <wps:spPr bwMode="auto">
                          <a:xfrm flipV="1">
                            <a:off x="9662" y="2266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633"/>
                        <wps:cNvCnPr>
                          <a:cxnSpLocks noChangeShapeType="1"/>
                        </wps:cNvCnPr>
                        <wps:spPr bwMode="auto">
                          <a:xfrm flipV="1">
                            <a:off x="9680" y="3152"/>
                            <a:ext cx="623" cy="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oval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Text Box 634"/>
                        <wps:cNvSpPr txBox="1">
                          <a:spLocks noChangeArrowheads="1"/>
                        </wps:cNvSpPr>
                        <wps:spPr bwMode="auto">
                          <a:xfrm>
                            <a:off x="10387" y="21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24A" w:rsidRDefault="00C2424A" w:rsidP="00C2424A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35"/>
                        <wps:cNvSpPr txBox="1">
                          <a:spLocks noChangeArrowheads="1"/>
                        </wps:cNvSpPr>
                        <wps:spPr bwMode="auto">
                          <a:xfrm>
                            <a:off x="10406" y="2900"/>
                            <a:ext cx="305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24A" w:rsidRDefault="00C2424A" w:rsidP="00C2424A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Text Box 636"/>
                        <wps:cNvSpPr txBox="1">
                          <a:spLocks noChangeArrowheads="1"/>
                        </wps:cNvSpPr>
                        <wps:spPr bwMode="auto">
                          <a:xfrm>
                            <a:off x="8667" y="3298"/>
                            <a:ext cx="1381" cy="4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424A" w:rsidRPr="00B10B80" w:rsidRDefault="00C2424A" w:rsidP="00C2424A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 w:rsidRPr="00B10B80">
                                <w:rPr>
                                  <w:b/>
                                </w:rPr>
                                <w:t>Hình 1.1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0F0238" id="Group 601" o:spid="_x0000_s1026" style="position:absolute;left:0;text-align:left;margin-left:418.5pt;margin-top:7.75pt;width:125.4pt;height:171.75pt;z-index:251661312" coordorigin="8203,699" coordsize="2508,3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">
                <v:line id="Line 602" o:spid="_x0000_s1027" style="position:absolute;flip:x;visibility:visible;mso-wrap-style:square" from="8440,1513" to="9171,1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qIH8EAAADaAAAADwAAAGRycy9kb3ducmV2LnhtbESP0WoCMRRE3wX/IVzBl1ITtUhZjdIq&#10;Un2z1g+4bG53l25uwiaua7/eCIKPw8ycYRarztaipSZUjjWMRwoEce5MxYWG08/29R1EiMgGa8ek&#10;4UoBVst+b4GZcRf+pvYYC5EgHDLUUMboMylDXpLFMHKeOHm/rrEYk2wKaRq8JLit5USpmbRYcVoo&#10;0dO6pPzveLYazqpg+t/U05l/+1RfrfEHetlrPRx0H3MQkbr4DD/aO6NhAvcr6QbI5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uuogfwQAAANoAAAAPAAAAAAAAAAAAAAAA&#10;AKECAABkcnMvZG93bnJldi54bWxQSwUGAAAAAAQABAD5AAAAjwMAAAAA&#10;">
                  <v:stroke endarrow="oval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03" o:spid="_x0000_s1028" type="#_x0000_t202" style="position:absolute;left:8203;top:1640;width:710;height: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C2424A" w:rsidRDefault="00C2424A" w:rsidP="00C2424A">
                        <w:pPr>
                          <w:rPr>
                            <w:sz w:val="44"/>
                            <w:szCs w:val="44"/>
                          </w:rPr>
                        </w:pPr>
                        <w:r>
                          <w:rPr>
                            <w:sz w:val="44"/>
                            <w:szCs w:val="44"/>
                          </w:rPr>
                          <w:sym w:font="Symbol" w:char="007E"/>
                        </w:r>
                      </w:p>
                    </w:txbxContent>
                  </v:textbox>
                </v:shape>
                <v:line id="Line 604" o:spid="_x0000_s1029" style="position:absolute;flip:x;visibility:visible;mso-wrap-style:square" from="8446,2671" to="9177,26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+18MIAAADaAAAADwAAAGRycy9kb3ducmV2LnhtbESPUWvCMBSF3wX/Q7jCXmQmcyKjmpZt&#10;MjbfnPMHXJq7tqy5CU2s1V+/CIKPh3POdzjrYrCt6KkLjWMNTzMFgrh0puFKw+Hn4/EFRIjIBlvH&#10;pOFMAYp8PFpjZtyJv6nfx0okCIcMNdQx+kzKUNZkMcycJ07er+ssxiS7SpoOTwluWzlXaiktNpwW&#10;avT0XlP5tz9aDUdVMV027fPSL97UZ2/8jqZbrR8mw+sKRKQh3sO39pfRsIDrlXQDZP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h+18MIAAADaAAAADwAAAAAAAAAAAAAA&#10;AAChAgAAZHJzL2Rvd25yZXYueG1sUEsFBgAAAAAEAAQA+QAAAJADAAAAAA==&#10;">
                  <v:stroke endarrow="oval"/>
                </v:line>
                <v:line id="Line 605" o:spid="_x0000_s1030" style="position:absolute;visibility:visible;mso-wrap-style:square" from="9177,1513" to="9177,1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BPBcQAAADaAAAADwAAAGRycy9kb3ducmV2LnhtbESPT4vCMBTE74LfITzBm6YKLlKNIrKy&#10;wq6sfw/eHs2zrTYvpclq9dMbYcHjMDO/YcbT2hTiSpXLLSvodSMQxInVOacK9rtFZwjCeWSNhWVS&#10;cCcH00mzMcZY2xtv6Lr1qQgQdjEqyLwvYyldkpFB17UlcfBOtjLog6xSqSu8BbgpZD+KPqTBnMNC&#10;hiXNM0ou2z+jYLVMfuz3cbiWtv/7+TjPDw/3tVCq3apnIxCeav8O/7eXWsEAXlfCDZCT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5gE8FxAAAANoAAAAPAAAAAAAAAAAA&#10;AAAAAKECAABkcnMvZG93bnJldi54bWxQSwUGAAAAAAQABAD5AAAAkgMAAAAA&#10;" strokeweight="1.75pt"/>
                <v:oval id="Oval 606" o:spid="_x0000_s1031" style="position:absolute;left:9128;top:1892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K9z8QA&#10;AADaAAAADwAAAGRycy9kb3ducmV2LnhtbESPwW7CMBBE75X6D9ZW6q04oBIgYBAtVOLawAFuq3hJ&#10;AvE6xIak/XpcqRLH0cy80cwWnanEjRpXWlbQ70UgiDOrS84V7LZfb2MQziNrrCyTgh9ysJg/P80w&#10;0bblb7qlPhcBwi5BBYX3dSKlywoy6Hq2Jg7e0TYGfZBNLnWDbYCbSg6iKJYGSw4LBdb0WVB2Tq9G&#10;wXs92rdl+uvdx+A0Oqwm0fASr5V6femWUxCeOv8I/7c3WkEMf1fCDZ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Svc/EAAAA2gAAAA8AAAAAAAAAAAAAAAAAmAIAAGRycy9k&#10;b3ducmV2LnhtbFBLBQYAAAAABAAEAPUAAACJAwAAAAA=&#10;" strokeweight="1.75pt"/>
                <v:oval id="Oval 607" o:spid="_x0000_s1032" style="position:absolute;left:9128;top:2018;width:155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4YVMQA&#10;AADaAAAADwAAAGRycy9kb3ducmV2LnhtbESPzW7CMBCE75V4B2uRuBUHREkJGMRPkXpt6KG9reIl&#10;CcTrEBsS+vR1pUocRzPzjWax6kwlbtS40rKC0TACQZxZXXKu4POwf34F4TyyxsoyKbiTg9Wy97TA&#10;RNuWP+iW+lwECLsEFRTe14mULivIoBvamjh4R9sY9EE2udQNtgFuKjmOoqk0WHJYKLCmbUHZOb0a&#10;BZM6/mrL9Me7zfgUf+9m0ctl+qbUoN+t5yA8df4R/m+/awUx/F0JN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eGFTEAAAA2gAAAA8AAAAAAAAAAAAAAAAAmAIAAGRycy9k&#10;b3ducmV2LnhtbFBLBQYAAAAABAAEAPUAAACJAwAAAAA=&#10;" strokeweight="1.75pt"/>
                <v:oval id="Oval 608" o:spid="_x0000_s1033" style="position:absolute;left:9128;top:2145;width:155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GMJsEA&#10;AADaAAAADwAAAGRycy9kb3ducmV2LnhtbERPPW/CMBDdkfofrKvUDRxQIRBworZQqSspA2yn+EgC&#10;8TmNDUn76+uhUsen973JBtOIO3WutqxgOolAEBdW11wqOHy+j5cgnEfW2FgmBd/kIEsfRhtMtO15&#10;T/fclyKEsEtQQeV9m0jpiooMuoltiQN3tp1BH2BXSt1hH8JNI2dRtJAGaw4NFbb0VlFxzW9GwXMb&#10;H/s6//HudXaJT9tVNP9a7JR6ehxe1iA8Df5f/Of+0ArC1nAl3ACZ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8BjCbBAAAA2gAAAA8AAAAAAAAAAAAAAAAAmAIAAGRycy9kb3du&#10;cmV2LnhtbFBLBQYAAAAABAAEAPUAAACGAwAAAAA=&#10;" strokeweight="1.75pt"/>
                <v:rect id="Rectangle 609" o:spid="_x0000_s1034" style="position:absolute;left:8972;top:1766;width:196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UWEcQA&#10;AADbAAAADwAAAGRycy9kb3ducmV2LnhtbESPT0sDQQzF74LfYYjgzc5WsNa101IqwoIi9A/SY9iJ&#10;u6ubzDIztuu3NwfBW8J7ee+XxWrk3pwopi6Ig+mkAENSB99J4+Cwf76Zg0kZxWMfhBz8UILV8vJi&#10;gaUPZ9nSaZcboyGSSnTQ5jyU1qa6JcY0CQOJah8hMmZdY2N9xLOGc29vi2JmGTvRhhYH2rRUf+2+&#10;2cHx7ikeeWo/72fVW/Xw/sqHF2bnrq/G9SOYTGP+N/9dV17xlV5/0QHs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VFhHEAAAA2wAAAA8AAAAAAAAAAAAAAAAAmAIAAGRycy9k&#10;b3ducmV2LnhtbFBLBQYAAAAABAAEAPUAAACJAwAAAAA=&#10;" stroked="f" strokeweight="1.75pt"/>
                <v:line id="Line 610" o:spid="_x0000_s1035" style="position:absolute;visibility:visible;mso-wrap-style:square" from="9186,2288" to="918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H0dMQAAADbAAAADwAAAGRycy9kb3ducmV2LnhtbESPT4vCMBTE7wt+h/AEb2uqLCLVKCLK&#10;Cruy/j14ezTPttq8lCZq9dMbYcHjMDO/YYbj2hTiSpXLLSvotCMQxInVOacKdtv5Zx+E88gaC8uk&#10;4E4OxqPGxxBjbW+8puvGpyJA2MWoIPO+jKV0SUYGXduWxME72sqgD7JKpa7wFuCmkN0o6kmDOYeF&#10;DEuaZpScNxejYLlIfu3Pob+Stvs3e5ym+4f7nivVataTAQhPtX+H/9sLreCrB68v4QfI0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u4fR0xAAAANsAAAAPAAAAAAAAAAAA&#10;AAAAAKECAABkcnMvZG93bnJldi54bWxQSwUGAAAAAAQABAD5AAAAkgMAAAAA&#10;" strokeweight="1.7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11" o:spid="_x0000_s1036" type="#_x0000_t32" style="position:absolute;left:9369;top:1129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1M91MUAAADbAAAADwAAAAAAAAAA&#10;AAAAAAChAgAAZHJzL2Rvd25yZXYueG1sUEsFBgAAAAAEAAQA+QAAAJMDAAAAAA==&#10;"/>
                <v:shape id="AutoShape 612" o:spid="_x0000_s1037" type="#_x0000_t32" style="position:absolute;left:9443;top:1131;width:0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  <v:group id="Group 613" o:spid="_x0000_s1038" style="position:absolute;left:9585;top:699;width:1126;height:1319" coordorigin="5618,5698" coordsize="885,131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<v:line id="Line 614" o:spid="_x0000_s1039" style="position:absolute;flip:y;visibility:visible;mso-wrap-style:square" from="5678,6027" to="6168,60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uBI8AAAADbAAAADwAAAGRycy9kb3ducmV2LnhtbERP3WrCMBS+F3yHcITdiCZuTqQzLbox&#10;5u429QEOzVlbbE5CE2u3p18uBC8/vv9NMdhW9NSFxrGGxVyBIC6dabjScDq+z9YgQkQ22DomDb8U&#10;oMjHow1mxl35m/pDrEQK4ZChhjpGn0kZyposhrnzxIn7cZ3FmGBXSdPhNYXbVj4qtZIWG04NNXp6&#10;rak8Hy5Ww0VVTH9v7dPKL3fqozf+i6afWj9Mhu0LiEhDvItv7r3R8JzWpy/pB8j8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4bgSPAAAAA2wAAAA8AAAAAAAAAAAAAAAAA&#10;oQIAAGRycy9kb3ducmV2LnhtbFBLBQYAAAAABAAEAPkAAACOAwAAAAA=&#10;">
                    <v:stroke endarrow="oval"/>
                  </v:line>
                  <v:shape id="Text Box 615" o:spid="_x0000_s1040" type="#_x0000_t202" style="position:absolute;left:6263;top:5698;width:22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fnJsIA&#10;AADbAAAADwAAAGRycy9kb3ducmV2LnhtbESP3YrCMBSE7xd8h3AEbxabKutfNYorrHjrzwOcNse2&#10;2JyUJmvr2xtB8HKYmW+Y1aYzlbhT40rLCkZRDII4s7rkXMHl/Decg3AeWWNlmRQ8yMFm3ftaYaJt&#10;y0e6n3wuAoRdggoK7+tESpcVZNBFtiYO3tU2Bn2QTS51g22Am0qO43gqDZYcFgqsaVdQdjv9GwXX&#10;Q/s9WbTp3l9mx5/pL5az1D6UGvS77RKEp85/wu/2QSuYjOD1Jfw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R+cmwgAAANsAAAAPAAAAAAAAAAAAAAAAAJgCAABkcnMvZG93&#10;bnJldi54bWxQSwUGAAAAAAQABAD1AAAAhwMAAAAA&#10;" stroked="f">
                    <v:textbox>
                      <w:txbxContent>
                        <w:p w:rsidR="00C2424A" w:rsidRDefault="00C2424A" w:rsidP="00C2424A">
                          <w:pPr>
                            <w:rPr>
                              <w:vertAlign w:val="subscript"/>
                            </w:rPr>
                          </w:pPr>
                          <w:r>
                            <w:t>1</w:t>
                          </w:r>
                        </w:p>
                      </w:txbxContent>
                    </v:textbox>
                  </v:shape>
                  <v:group id="Group 616" o:spid="_x0000_s1041" style="position:absolute;left:5618;top:6039;width:228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MlANs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M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TJQDbFAAAA2wAA&#10;AA8AAAAAAAAAAAAAAAAAqgIAAGRycy9kb3ducmV2LnhtbFBLBQYAAAAABAAEAPoAAACcAwAAAAA=&#10;">
                    <v:line id="Line 617" o:spid="_x0000_s1042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/BMcUAAADbAAAADwAAAGRycy9kb3ducmV2LnhtbESPT2vCQBTE74V+h+UVvNVNFUWiq4go&#10;Ciqt/w7eHtlnkpp9G7KrRj+9KxR6HGbmN8xgVJtCXKlyuWUFX80IBHFidc6pgv1u9tkD4TyyxsIy&#10;KbiTg9Hw/W2AsbY33tB161MRIOxiVJB5X8ZSuiQjg65pS+LgnWxl0AdZpVJXeAtwU8hWFHWlwZzD&#10;QoYlTTJKztuLUbBeJCu7PPZ+pG19Tx+/k8PDzWdKNT7qcR+Ep9r/h//aC62g04bXl/AD5PAJ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0/BMcUAAADbAAAADwAAAAAAAAAA&#10;AAAAAAChAgAAZHJzL2Rvd25yZXYueG1sUEsFBgAAAAAEAAQA+QAAAJMDAAAAAA==&#10;" strokeweight="1.75pt"/>
                    <v:oval id="Oval 618" o:spid="_x0000_s1043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PjPcQA&#10;AADbAAAADwAAAGRycy9kb3ducmV2LnhtbESPzW7CMBCE75V4B2uReisOiN+AQbSA1GsDB7it4iUJ&#10;xOsQuyT06etKlTiOZuYbzWLVmlLcqXaFZQX9XgSCOLW64EzBYb97m4JwHlljaZkUPMjBatl5WWCs&#10;bcNfdE98JgKEXYwKcu+rWEqX5mTQ9WxFHLyzrQ36IOtM6hqbADelHETRWBosOCzkWNFHTuk1+TYK&#10;htXk2BTJj3fvg8vktJlFo9t4q9Rrt13PQXhq/TP83/7UCkZD+PsSfo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D4z3EAAAA2wAAAA8AAAAAAAAAAAAAAAAAmAIAAGRycy9k&#10;b3ducmV2LnhtbFBLBQYAAAAABAAEAPUAAACJAwAAAAA=&#10;" strokeweight="1.75pt"/>
                    <v:oval id="Oval 619" o:spid="_x0000_s1044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9GpsUA&#10;AADbAAAADwAAAGRycy9kb3ducmV2LnhtbESPzW7CMBCE75X6DtYi9VYcEOEnYFBLi9QrgQPcVvGS&#10;BOJ1Grsk8PQ1UqUeRzPzjWax6kwlrtS40rKCQT8CQZxZXXKuYL/bvE5BOI+ssbJMCm7kYLV8flpg&#10;om3LW7qmPhcBwi5BBYX3dSKlywoy6Pq2Jg7eyTYGfZBNLnWDbYCbSg6jaCwNlhwWCqxpXVB2SX+M&#10;glE9ObRlevfufXieHD9mUfw9/lTqpde9zUF46vx/+K/9pRXEMTy+h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T0amxQAAANsAAAAPAAAAAAAAAAAAAAAAAJgCAABkcnMv&#10;ZG93bnJldi54bWxQSwUGAAAAAAQABAD1AAAAigMAAAAA&#10;" strokeweight="1.75pt"/>
                    <v:oval id="Oval 620" o:spid="_x0000_s1045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3Y0cQA&#10;AADbAAAADwAAAGRycy9kb3ducmV2LnhtbESPwW7CMBBE75X6D9YicSsOCAIEDGppkXolcIDbKl6S&#10;QLxOY0NCv76uVKnH0cy80SzXnanEnRpXWlYwHEQgiDOrS84VHPbblxkI55E1VpZJwYMcrFfPT0tM&#10;tG15R/fU5yJA2CWooPC+TqR0WUEG3cDWxME728agD7LJpW6wDXBTyVEUxdJgyWGhwJo2BWXX9GYU&#10;jOvpsS3Tb+/eRpfp6X0eTb7iD6X6ve51AcJT5//Df+1PrWASw+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d2NHEAAAA2wAAAA8AAAAAAAAAAAAAAAAAmAIAAGRycy9k&#10;b3ducmV2LnhtbFBLBQYAAAAABAAEAPUAAACJAwAAAAA=&#10;" strokeweight="1.75pt"/>
                    <v:rect id="Rectangle 621" o:spid="_x0000_s1046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Y3pcUA&#10;AADbAAAADwAAAGRycy9kb3ducmV2LnhtbESPS2vDMBCE74X+B7GF3ho5hbycKKG0FAwNhTwIOS7W&#10;xnbqXRlJTdx/HxUKPQ4z8w2zWPXcqgv50DgxMBxkoEhKZxupDOx3709TUCGiWGydkIEfCrBa3t8t&#10;MLfuKhu6bGOlEkRCjgbqGLtc61DWxBgGriNJ3sl5xpikr7T1eE1wbvVzlo01YyNpocaOXmsqv7bf&#10;bOA4evNHHurzZFx8FrPDmvcfzMY8PvQvc1CR+vgf/msX1sBoAr9f0g/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VjelxQAAANsAAAAPAAAAAAAAAAAAAAAAAJgCAABkcnMv&#10;ZG93bnJldi54bWxQSwUGAAAAAAQABAD1AAAAigMAAAAA&#10;" stroked="f" strokeweight="1.75pt"/>
                    <v:line id="Line 622" o:spid="_x0000_s1047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TQMEAAADbAAAADwAAAGRycy9kb3ducmV2LnhtbERPy4rCMBTdD/gP4QruxlRBkWoUEUVB&#10;ZcbXwt2lubbV5qY0UatfbxYDszyc92hSm0I8qHK5ZQWddgSCOLE651TB8bD4HoBwHlljYZkUvMjB&#10;ZNz4GmGs7ZN39Nj7VIQQdjEqyLwvYyldkpFB17YlceAutjLoA6xSqSt8hnBTyG4U9aXBnENDhiXN&#10;Mkpu+7tRsF0lG7s+D36l7f7M39fZ6e2WC6VazXo6BOGp9v/iP/dKK+iFseFL+AF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161NAwQAAANsAAAAPAAAAAAAAAAAAAAAA&#10;AKECAABkcnMvZG93bnJldi54bWxQSwUGAAAAAAQABAD5AAAAjwMAAAAA&#10;" strokeweight="1.75pt"/>
                  </v:group>
                  <v:line id="Line 623" o:spid="_x0000_s1048" style="position:absolute;flip:y;visibility:visible;mso-wrap-style:square" from="5678,6922" to="6168,6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EovsMAAADbAAAADwAAAGRycy9kb3ducmV2LnhtbESP0WoCMRRE3wX/IdxCX6Qmtip2NUqr&#10;SNs3q/2Ay+a6u3RzEzZx3fr1jSD4OMzMGWax6mwtWmpC5VjDaKhAEOfOVFxo+Dlsn2YgQkQ2WDsm&#10;DX8UYLXs9xaYGXfmb2r3sRAJwiFDDWWMPpMy5CVZDEPniZN3dI3FmGRTSNPgOcFtLZ+VmkqLFaeF&#10;Ej2tS8p/9yer4aQKpsumfpn68bv6aI3f0eBL68eH7m0OIlIX7+Fb+9NomLzC9Uv6AXL5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8hKL7DAAAA2wAAAA8AAAAAAAAAAAAA&#10;AAAAoQIAAGRycy9kb3ducmV2LnhtbFBLBQYAAAAABAAEAPkAAACRAwAAAAA=&#10;">
                    <v:stroke endarrow="oval"/>
                  </v:line>
                  <v:shape id="Text Box 624" o:spid="_x0000_s1049" type="#_x0000_t202" style="position:absolute;left:6263;top:6550;width:240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eIAL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ev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VZ4gAvwAAANsAAAAPAAAAAAAAAAAAAAAAAJgCAABkcnMvZG93bnJl&#10;di54bWxQSwUGAAAAAAQABAD1AAAAhAMAAAAA&#10;" stroked="f">
                    <v:textbox>
                      <w:txbxContent>
                        <w:p w:rsidR="00C2424A" w:rsidRDefault="00C2424A" w:rsidP="00C2424A">
                          <w:pPr>
                            <w:rPr>
                              <w:vertAlign w:val="subscript"/>
                            </w:rPr>
                          </w:pPr>
                          <w:r>
                            <w:t>2</w:t>
                          </w:r>
                        </w:p>
                      </w:txbxContent>
                    </v:textbox>
                  </v:shape>
                </v:group>
                <v:group id="Group 625" o:spid="_x0000_s1050" style="position:absolute;left:9585;top:2269;width:290;height:889" coordorigin="5938,5857" coordsize="228,8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line id="Line 626" o:spid="_x0000_s1051" style="position:absolute;visibility:visible;mso-wrap-style:square" from="5998,6494" to="5998,67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+uF8YAAADbAAAADwAAAGRycy9kb3ducmV2LnhtbESPQWvCQBSE70L/w/IKvenGHCREVymi&#10;VGhLNerB2yP7mqTNvg3ZbZL667sFweMwM98wi9VgatFR6yrLCqaTCARxbnXFhYLTcTtOQDiPrLG2&#10;TAp+ycFq+TBaYKptzwfqMl+IAGGXooLS+yaV0uUlGXQT2xAH79O2Bn2QbSF1i32Am1rGUTSTBisO&#10;CyU2tC4p/85+jIL3Xf5mXy/JXtr4Y3P9Wp+v7mWr1NPj8DwH4Wnw9/CtvdMKZjH8fwk/QC7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pvrhfGAAAA2wAAAA8AAAAAAAAA&#10;AAAAAAAAoQIAAGRycy9kb3ducmV2LnhtbFBLBQYAAAAABAAEAPkAAACUAwAAAAA=&#10;" strokeweight="1.75pt"/>
                  <v:oval id="Oval 627" o:spid="_x0000_s1052" style="position:absolute;left:5938;top:6109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ax9MUA&#10;AADbAAAADwAAAGRycy9kb3ducmV2LnhtbESPzW7CMBCE75V4B2uReisO0AYIGFT6I3ElcIDbKl6S&#10;QLxOY5ekffq6EhLH0cx8o1msOlOJKzWutKxgOIhAEGdWl5wr2O8+n6YgnEfWWFkmBT/kYLXsPSww&#10;0bblLV1Tn4sAYZeggsL7OpHSZQUZdANbEwfvZBuDPsgml7rBNsBNJUdRFEuDJYeFAmt6Kyi7pN9G&#10;wXM9ObRl+uvdenSeHN9n0ctX/KHUY797nYPw1Pl7+NbeaAXxGP6/hB8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hrH0xQAAANsAAAAPAAAAAAAAAAAAAAAAAJgCAABkcnMv&#10;ZG93bnJldi54bWxQSwUGAAAAAAQABAD1AAAAigMAAAAA&#10;" strokeweight="1.75pt"/>
                  <v:oval id="Oval 628" o:spid="_x0000_s1053" style="position:absolute;left:5938;top:6235;width:122;height:1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8pgMUA&#10;AADbAAAADwAAAGRycy9kb3ducmV2LnhtbESPwW7CMBBE70j9B2sr9UacIgg0xaBSQOJK2gO9reJt&#10;kjZeh9iQwNdjpEo9jmbmjWa+7E0tztS6yrKC5ygGQZxbXXGh4PNjO5yBcB5ZY22ZFFzIwXLxMJhj&#10;qm3HezpnvhABwi5FBaX3TSqly0sy6CLbEAfv27YGfZBtIXWLXYCbWo7iOJEGKw4LJTb0XlL+m52M&#10;gnEzPXRVdvVuNfqZfq1f4skx2Sj19Ni/vYLw1Pv/8F97pxUkY7h/CT9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ymAxQAAANsAAAAPAAAAAAAAAAAAAAAAAJgCAABkcnMv&#10;ZG93bnJldi54bWxQSwUGAAAAAAQABAD1AAAAigMAAAAA&#10;" strokeweight="1.75pt"/>
                  <v:oval id="Oval 629" o:spid="_x0000_s1054" style="position:absolute;left:5938;top:6362;width:122;height: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OMG8QA&#10;AADbAAAADwAAAGRycy9kb3ducmV2LnhtbESPwW7CMBBE75X6D9YicSsOCAIEDGppkXolcIDbKl6S&#10;QLxOY0NCv76uVKnH0cy80SzXnanEnRpXWlYwHEQgiDOrS84VHPbblxkI55E1VpZJwYMcrFfPT0tM&#10;tG15R/fU5yJA2CWooPC+TqR0WUEG3cDWxME728agD7LJpW6wDXBTyVEUxdJgyWGhwJo2BWXX9GYU&#10;jOvpsS3Tb+/eRpfp6X0eTb7iD6X6ve51AcJT5//Df+1PrSCewO+X8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jjBvEAAAA2wAAAA8AAAAAAAAAAAAAAAAAmAIAAGRycy9k&#10;b3ducmV2LnhtbFBLBQYAAAAABAAEAPUAAACJAwAAAAA=&#10;" strokeweight="1.75pt"/>
                  <v:rect id="Rectangle 630" o:spid="_x0000_s1055" style="position:absolute;left:6012;top:5983;width:154;height:6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ZYg8QA&#10;AADbAAAADwAAAGRycy9kb3ducmV2LnhtbESPUUvDQBCE3wX/w7GCb+2lgtGmvRZRhIAi2JbSxyW3&#10;TVKze+HubNN/3xMKPg4z8w0zXw7cqSP50DoxMBlnoEgqZ1upDWzW76NnUCGiWOyckIEzBVgubm/m&#10;WFh3km86rmKtEkRCgQaaGPtC61A1xBjGridJ3t55xpikr7X1eEpw7vRDluWasZW00GBPrw1VP6tf&#10;NrB7fPM7nujDU15+ldPtJ28+mI25vxteZqAiDfE/fG2X1kCew9+X9AP04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2WIPEAAAA2wAAAA8AAAAAAAAAAAAAAAAAmAIAAGRycy9k&#10;b3ducmV2LnhtbFBLBQYAAAAABAAEAPUAAACJAwAAAAA=&#10;" stroked="f" strokeweight="1.75pt"/>
                  <v:line id="Line 631" o:spid="_x0000_s1056" style="position:absolute;visibility:visible;mso-wrap-style:square" from="6012,5857" to="6012,61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hgNj8UAAADbAAAADwAAAGRycy9kb3ducmV2LnhtbESPT4vCMBTE7wt+h/CEva2pHlypRhFR&#10;VnBl/Xvw9miebbV5KU3U6qc3woLHYWZ+wwxGtSnElSqXW1bQbkUgiBOrc04V7Lazrx4I55E1FpZJ&#10;wZ0cjIaNjwHG2t54TdeNT0WAsItRQeZ9GUvpkowMupYtiYN3tJVBH2SVSl3hLcBNITtR1JUGcw4L&#10;GZY0ySg5by5GwXKe/NrFobeStvM3fZwm+4f7mSn12azHfRCeav8O/7fnWkH3G15fwg+Qwy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hgNj8UAAADbAAAADwAAAAAAAAAA&#10;AAAAAAChAgAAZHJzL2Rvd25yZXYueG1sUEsFBgAAAAAEAAQA+QAAAJMDAAAAAA==&#10;" strokeweight="1.75pt"/>
                </v:group>
                <v:line id="Line 632" o:spid="_x0000_s1057" style="position:absolute;flip:y;visibility:visible;mso-wrap-style:square" from="9662,2266" to="10285,2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FHmMAAAADbAAAADwAAAGRycy9kb3ducmV2LnhtbERPS2rDMBDdB3IHMYFuQiM1LaY4lkPS&#10;UNru8jvAYE1tU2skLMVxcvpqUejy8f7FerSdGKgPrWMNTwsFgrhypuVaw/n0/vgKIkRkg51j0nCj&#10;AOtyOikwN+7KBxqOsRYphEOOGpoYfS5lqBqyGBbOEyfu2/UWY4J9LU2P1xRuO7lUKpMWW04NDXp6&#10;a6j6OV6shouqme677jnzL1v1MRi/p/mX1g+zcbMCEWmM/+I/96fRkKWx6Uv6AbL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4BR5jAAAAA2wAAAA8AAAAAAAAAAAAAAAAA&#10;oQIAAGRycy9kb3ducmV2LnhtbFBLBQYAAAAABAAEAPkAAACOAwAAAAA=&#10;">
                  <v:stroke endarrow="oval"/>
                </v:line>
                <v:line id="Line 633" o:spid="_x0000_s1058" style="position:absolute;flip:y;visibility:visible;mso-wrap-style:square" from="9680,3152" to="10303,3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U3iA8MAAADbAAAADwAAAGRycy9kb3ducmV2LnhtbESP0WoCMRRE3wv9h3ALvkhN1LLU1Shq&#10;kda3Vv2Ay+Z2d+nmJmziuvXrTUHo4zAzZ5jFqreN6KgNtWMN45ECQVw4U3Op4XTcPb+CCBHZYOOY&#10;NPxSgNXy8WGBuXEX/qLuEEuRIBxy1FDF6HMpQ1GRxTBynjh53661GJNsS2lavCS4beREqUxarDkt&#10;VOhpW1HxczhbDWdVMl3fmmnmXzbqvTP+k4Z7rQdP/XoOIlIf/8P39ofRkM3g70v6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FN4gPDAAAA2wAAAA8AAAAAAAAAAAAA&#10;AAAAoQIAAGRycy9kb3ducmV2LnhtbFBLBQYAAAAABAAEAPkAAACRAwAAAAA=&#10;">
                  <v:stroke endarrow="oval"/>
                </v:line>
                <v:shape id="Text Box 634" o:spid="_x0000_s1059" type="#_x0000_t202" style="position:absolute;left:10387;top:21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<v:textbox>
                    <w:txbxContent>
                      <w:p w:rsidR="00C2424A" w:rsidRDefault="00C2424A" w:rsidP="00C2424A">
                        <w:pPr>
                          <w:rPr>
                            <w:vertAlign w:val="subscript"/>
                          </w:rPr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635" o:spid="_x0000_s1060" type="#_x0000_t202" style="position:absolute;left:10406;top:2900;width:305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K7RsMA&#10;AADbAAAADwAAAGRycy9kb3ducmV2LnhtbESP0WrCQBRE34X+w3ILfZG6UaxpUzdBC0petX7ANXtN&#10;QrN3Q3Y1yd+7gtDHYWbOMOtsMI24UedqywrmswgEcWF1zaWC0+/u/ROE88gaG8ukYCQHWfoyWWOi&#10;bc8Huh19KQKEXYIKKu/bREpXVGTQzWxLHLyL7Qz6ILtS6g77ADeNXETRShqsOSxU2NJPRcXf8WoU&#10;XPJ++vHVn/f+FB+Wqy3W8dmOSr29DptvEJ4G/x9+tnOtIJ7D40v4ATK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/K7RsMAAADbAAAADwAAAAAAAAAAAAAAAACYAgAAZHJzL2Rv&#10;d25yZXYueG1sUEsFBgAAAAAEAAQA9QAAAIgDAAAAAA==&#10;" stroked="f">
                  <v:textbox>
                    <w:txbxContent>
                      <w:p w:rsidR="00C2424A" w:rsidRDefault="00C2424A" w:rsidP="00C2424A">
                        <w:pPr>
                          <w:rPr>
                            <w:vertAlign w:val="subscript"/>
                          </w:rPr>
                        </w:pPr>
                        <w:r>
                          <w:t>4</w:t>
                        </w:r>
                      </w:p>
                    </w:txbxContent>
                  </v:textbox>
                </v:shape>
                <v:shape id="Text Box 636" o:spid="_x0000_s1061" type="#_x0000_t202" style="position:absolute;left:8667;top:3298;width:1381;height:4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lMc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8gJTHBAAAA2wAAAA8AAAAAAAAAAAAAAAAAmAIAAGRycy9kb3du&#10;cmV2LnhtbFBLBQYAAAAABAAEAPUAAACGAwAAAAA=&#10;" stroked="f">
                  <v:textbox>
                    <w:txbxContent>
                      <w:p w:rsidR="00C2424A" w:rsidRPr="00B10B80" w:rsidRDefault="00C2424A" w:rsidP="00C2424A">
                        <w:pPr>
                          <w:rPr>
                            <w:b/>
                            <w:vertAlign w:val="subscript"/>
                          </w:rPr>
                        </w:pPr>
                        <w:r w:rsidRPr="00B10B80">
                          <w:rPr>
                            <w:b/>
                          </w:rPr>
                          <w:t>Hình 1.1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B11FD0">
        <w:rPr>
          <w:rFonts w:ascii="Times New Roman" w:hAnsi="Times New Roman" w:cs="Times New Roman"/>
          <w:sz w:val="24"/>
          <w:szCs w:val="24"/>
        </w:rPr>
        <w:tab/>
        <w:t>Cuộn dây quấn nối với nguồn, cung cấp điện cho nguồn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Cuộn dây quấn nối với phụ tải, cung cấp điện cho nguồn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12.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Thông thường, trong máy điện KĐB 3 pha, điện áp rơi trên dây quấn khi không tải là …dòng điện khi không tải là …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(0,01 ÷0,04)%U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(0,1 ÷0,4)%U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13.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Phương pháp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khởi động trực tiếp động cơ KĐB 3 pha chỉ áp dụng khi:</w:t>
      </w:r>
      <w:r w:rsidRPr="00B11FD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10%).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20%).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Công suất động cơ nhỏ hơn công suất lưới điện (dưới 20%).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Công suất động cơ lớn hơn công suất lưới điện (trên 10%).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14.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B11FD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Công dụng của máy biến áp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dùng biến đổi</w:t>
      </w:r>
      <w:r w:rsidRPr="00B11FD0">
        <w:rPr>
          <w:rFonts w:ascii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Điện năng thành cơ năng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F2554F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Cơ năng thành điện năng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Điện áp nguồn xoay chiều từ giá trị này sang giá trị khác có cùng tần số.</w:t>
      </w:r>
      <w:r w:rsidRPr="00B11FD0">
        <w:rPr>
          <w:rFonts w:ascii="Times New Roman" w:hAnsi="Times New Roman" w:cs="Times New Roman"/>
          <w:sz w:val="26"/>
          <w:szCs w:val="26"/>
        </w:rPr>
        <w:tab/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Năng lượng từ dạng này sang dạng khác</w:t>
      </w:r>
    </w:p>
    <w:p w:rsidR="00AF6522" w:rsidRPr="00B11FD0" w:rsidRDefault="00AF6522" w:rsidP="00AF6522">
      <w:pPr>
        <w:tabs>
          <w:tab w:val="left" w:pos="426"/>
          <w:tab w:val="left" w:pos="851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Pr="00B11FD0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Thứ cấp máy biến áp một pha gồm 2 cuộn dây cùng tiết diện dây như hình 1.1. Nếu mắc nối 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4"/>
          <w:szCs w:val="24"/>
        </w:rPr>
        <w:t>tiếp hai cuộn dây mà trị số điện áp thứ cấp bằng điện áp hai cuộn dây cộng lại thì 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1và 3 là điểm cuối ; 2và 4 là điểm đầu</w:t>
      </w:r>
      <w:r w:rsidRPr="00B11FD0">
        <w:rPr>
          <w:rFonts w:ascii="Times New Roman" w:hAnsi="Times New Roman" w:cs="Times New Roman"/>
          <w:sz w:val="24"/>
          <w:szCs w:val="24"/>
        </w:rPr>
        <w:tab/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1và 4 là điểm cuối ; 2và 3 là điểm đầu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1và 3 là điểm đầu; 2và 4 là điểm cuối   </w:t>
      </w:r>
      <w:r w:rsidRPr="00B11FD0">
        <w:rPr>
          <w:rFonts w:ascii="Times New Roman" w:hAnsi="Times New Roman" w:cs="Times New Roman"/>
          <w:sz w:val="24"/>
          <w:szCs w:val="24"/>
        </w:rPr>
        <w:tab/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 xml:space="preserve">1và 4 là điểm đầu; 2và 3 là điểm cuối   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16.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Máy biến áp có cấu tạo gồm hai phần chính: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Sơ cấp và thứ cấp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Cuộn dây và lõi thép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Stator và rotor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Phần cảm và phần ứng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17.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Động cơ không đồng bộ 1 pha khởi động dùng cuộn đề ; tụ làm việc và kết hợp thêm tụ khởi động</w:t>
      </w:r>
      <w:r w:rsidRPr="00B11FD0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để …</w:t>
      </w:r>
      <w:r w:rsidR="00F2554F"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thông thường giá trị điện dung của tụ làm việc … tụ khởi động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Tăng moment khởi động …nhỏ hơn…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Tăng công suất …lớn hơn …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Tăng moment khởi động …lớn hơn…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Tăng công suất …nhỏ hơn …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18.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Điều kiện để các máy biến áp 3 pha làm việ</w:t>
      </w:r>
      <w:r w:rsidR="00F2554F">
        <w:rPr>
          <w:rFonts w:ascii="Times New Roman" w:hAnsi="Times New Roman" w:cs="Times New Roman"/>
          <w:b/>
          <w:bCs/>
          <w:sz w:val="24"/>
          <w:szCs w:val="24"/>
        </w:rPr>
        <w:t>c song song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Các đầu dây nối nhau cùng cực tính; hệ số MBA  k bằng nhau; điện áp định mức bằng nhau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Các đầu dây nối nhau cùng cực tính; hệ số MBA  k bằng nhau;điện áp ngắn mạch bằng nhau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Cùng tổ nối dây; hệ số MBA k bằng nhau; điện áp ngắn mạch bằng nhau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Cùng tổ nối dây; hệ số</w:t>
      </w:r>
      <w:r w:rsidR="00F2554F">
        <w:rPr>
          <w:rFonts w:ascii="Times New Roman" w:hAnsi="Times New Roman" w:cs="Times New Roman"/>
          <w:sz w:val="24"/>
          <w:szCs w:val="24"/>
        </w:rPr>
        <w:t xml:space="preserve"> MBA </w:t>
      </w:r>
      <w:r w:rsidRPr="00B11FD0">
        <w:rPr>
          <w:rFonts w:ascii="Times New Roman" w:hAnsi="Times New Roman" w:cs="Times New Roman"/>
          <w:sz w:val="24"/>
          <w:szCs w:val="24"/>
        </w:rPr>
        <w:t>k bằng nhau; tiết diện dây quấn như nhau</w:t>
      </w:r>
    </w:p>
    <w:p w:rsidR="00AF6522" w:rsidRPr="00B11FD0" w:rsidRDefault="00AF6522" w:rsidP="00AF6522">
      <w:pPr>
        <w:tabs>
          <w:tab w:val="left" w:pos="426"/>
          <w:tab w:val="left" w:pos="567"/>
          <w:tab w:val="left" w:pos="709"/>
          <w:tab w:val="left" w:pos="851"/>
          <w:tab w:val="left" w:pos="900"/>
          <w:tab w:val="left" w:pos="99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19.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ab/>
        <w:t>Để khởi động động cơ KĐB một pha thì phải có mô men mở máy; để tạo mô men thì phải có từ trường quay. Mặt khác, từ trường quay chỉ được sinh ra khi có dòng điện xoay chiều chạy trong dây quấn stator phải …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Lệch pha nhau.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Giống nhau hoàn toàn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F2554F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>Cùng biên độ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Cùng công suất</w:t>
      </w:r>
    </w:p>
    <w:p w:rsidR="00C2424A" w:rsidRPr="00B11FD0" w:rsidRDefault="00C2424A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lastRenderedPageBreak/>
        <w:t xml:space="preserve">20. 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Một máy biến áp có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220V;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24V; dòng điện thứ cấp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sơ cấp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22A.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1,1A.                     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2,2A.                        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11A.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21.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Thông thường, trong máy biến áp, điện áp rơi trên dây quấn khi không tải là …dòng điện khi không tải là …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Không quá (0,1 ÷0,4)%U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(20 ÷30)%U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(20 ÷30)%I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Không quá (0,01 ÷0,04)%U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(3 ÷10)%I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Chiếm từ (2 ÷5)%U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  <w:r w:rsidRPr="00B11FD0">
        <w:rPr>
          <w:rFonts w:ascii="Times New Roman" w:hAnsi="Times New Roman" w:cs="Times New Roman"/>
          <w:sz w:val="24"/>
          <w:szCs w:val="24"/>
        </w:rPr>
        <w:t xml:space="preserve"> ,…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(20 ÷50)%I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22.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12V; dòng điện sơ cấp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10A; bỏ qua tổn hao thì dòng điện thứ cấp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="00F2554F">
        <w:rPr>
          <w:rFonts w:ascii="Times New Roman" w:hAnsi="Times New Roman" w:cs="Times New Roman"/>
          <w:b/>
          <w:bCs/>
          <w:sz w:val="24"/>
          <w:szCs w:val="24"/>
        </w:rPr>
        <w:t>là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12A.                        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5,4A.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0,54A.                     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22A.</w:t>
      </w:r>
    </w:p>
    <w:p w:rsidR="00AF6522" w:rsidRPr="00B11FD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23.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220V; điện áp cuộn thứ cấp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110V; công suất định mức của máy là 1100VA (Bỏ qua tổn hao)</w:t>
      </w:r>
    </w:p>
    <w:p w:rsidR="00AF6522" w:rsidRPr="00B11FD0" w:rsidRDefault="00AF6522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sơ cấp là 5A.</w:t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</w:p>
    <w:p w:rsidR="00AF6522" w:rsidRPr="00B11FD0" w:rsidRDefault="00AF6522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24. Khi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tính toán máy sạc bình, nếu chỉnh lưu toàn kỳ thì điện áp (U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); dòng điện xoay chiều (I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2AC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) và điện áp (U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);dòng điện một chiều (I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2DC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) ở cuộn thứ cấp được tính là: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1,1U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B11FD0">
        <w:rPr>
          <w:rFonts w:ascii="Times New Roman" w:hAnsi="Times New Roman" w:cs="Times New Roman"/>
          <w:sz w:val="24"/>
          <w:szCs w:val="24"/>
        </w:rPr>
        <w:t>;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1,1I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2,2U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B11FD0">
        <w:rPr>
          <w:rFonts w:ascii="Times New Roman" w:hAnsi="Times New Roman" w:cs="Times New Roman"/>
          <w:sz w:val="24"/>
          <w:szCs w:val="24"/>
        </w:rPr>
        <w:t>;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1,1I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2,2U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B11FD0">
        <w:rPr>
          <w:rFonts w:ascii="Times New Roman" w:hAnsi="Times New Roman" w:cs="Times New Roman"/>
          <w:sz w:val="24"/>
          <w:szCs w:val="24"/>
        </w:rPr>
        <w:t>;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1,57I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2DC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  <w:vertAlign w:val="subscript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1,1U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2DC </w:t>
      </w:r>
      <w:r w:rsidRPr="00B11FD0">
        <w:rPr>
          <w:rFonts w:ascii="Times New Roman" w:hAnsi="Times New Roman" w:cs="Times New Roman"/>
          <w:sz w:val="24"/>
          <w:szCs w:val="24"/>
        </w:rPr>
        <w:t>;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2AC </w:t>
      </w:r>
      <w:r w:rsidRPr="00B11FD0">
        <w:rPr>
          <w:rFonts w:ascii="Times New Roman" w:hAnsi="Times New Roman" w:cs="Times New Roman"/>
          <w:sz w:val="24"/>
          <w:szCs w:val="24"/>
        </w:rPr>
        <w:t>= 1,57I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2DC</w:t>
      </w:r>
    </w:p>
    <w:p w:rsidR="00AF6522" w:rsidRPr="00B11FD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25.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Máy tăng điện áp gồm cuộn sơ cấp có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1đm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110V; điện áp cuộn thứ cấp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2đm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220V; công suất định mức của máy là 1100VA (Bỏ qua tổn hao)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sơ cấp là 5A.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15A.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10A.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Dòng điện định mức của cuộn thứ cấp là 5A.</w:t>
      </w:r>
    </w:p>
    <w:p w:rsidR="00AF6522" w:rsidRPr="00B11FD0" w:rsidRDefault="00AF6522" w:rsidP="00AF6522">
      <w:pPr>
        <w:tabs>
          <w:tab w:val="left" w:pos="426"/>
          <w:tab w:val="left" w:pos="900"/>
          <w:tab w:val="left" w:pos="1134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26.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Để điều chỉnh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của máy biến áp thay đổi, ta thay đổi số vòng dây quấn cuộn sơ cấp W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hoặc dây quấn cuộn thứ cấp W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. Nếu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không đổi;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tăng thì 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sz w:val="24"/>
          <w:szCs w:val="24"/>
        </w:rPr>
        <w:t>tăng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                                 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 xml:space="preserve"> giảm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Điều chỉnh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sz w:val="24"/>
          <w:szCs w:val="24"/>
        </w:rPr>
        <w:t>tăng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Điều chỉnh tỉ số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sz w:val="24"/>
          <w:szCs w:val="24"/>
        </w:rPr>
        <w:t>và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sz w:val="24"/>
          <w:szCs w:val="24"/>
        </w:rPr>
        <w:t xml:space="preserve">không thay đổi </w:t>
      </w:r>
    </w:p>
    <w:p w:rsidR="00AF6522" w:rsidRPr="00B11FD0" w:rsidRDefault="00AF6522" w:rsidP="00AF6522">
      <w:pPr>
        <w:tabs>
          <w:tab w:val="left" w:pos="426"/>
          <w:tab w:val="left" w:pos="900"/>
          <w:tab w:val="left" w:pos="1985"/>
          <w:tab w:val="left" w:pos="3240"/>
          <w:tab w:val="left" w:pos="4820"/>
          <w:tab w:val="left" w:pos="5103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27.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</w:rPr>
        <w:t>Một máy biến áp tự ngẫu 1 pha có các đại lượng định mức: điện áp sơ cấp là U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220 V, điện áp thứ cấp không tải U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là 110V.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Biết rằng : Hệ số hình dáng K = 1, tần số  f = 50 Hz, từ cảm B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m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1T,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công suất định mức 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660VA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</w:rPr>
        <w:t xml:space="preserve"> Tính tiết diện tính toán lõi thép và số vòng cuộn sơ cấp</w:t>
      </w:r>
      <w:r w:rsidRPr="00B11FD0">
        <w:rPr>
          <w:rFonts w:ascii="Times New Roman" w:hAnsi="Times New Roman" w:cs="Times New Roman"/>
          <w:b/>
          <w:bCs/>
          <w:position w:val="-2"/>
          <w:sz w:val="24"/>
          <w:szCs w:val="24"/>
          <w:vertAlign w:val="subscript"/>
        </w:rPr>
        <w:t>.</w:t>
      </w:r>
    </w:p>
    <w:p w:rsidR="00AF6522" w:rsidRPr="00B11FD0" w:rsidRDefault="00AF6522" w:rsidP="00C2424A">
      <w:pPr>
        <w:tabs>
          <w:tab w:val="left" w:pos="450"/>
          <w:tab w:val="left" w:pos="720"/>
          <w:tab w:val="left" w:pos="900"/>
          <w:tab w:val="left" w:pos="990"/>
          <w:tab w:val="left" w:pos="108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B11FD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, 384vòng</w:t>
      </w:r>
      <w:r w:rsidRPr="00B11FD0">
        <w:rPr>
          <w:rFonts w:ascii="Times New Roman" w:hAnsi="Times New Roman" w:cs="Times New Roman"/>
          <w:position w:val="-2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position w:val="-2"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33,4cm</w:t>
      </w:r>
      <w:r w:rsidRPr="00B11FD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, 296vòng</w:t>
      </w:r>
      <w:r w:rsidRPr="00B11FD0">
        <w:rPr>
          <w:rFonts w:ascii="Times New Roman" w:hAnsi="Times New Roman" w:cs="Times New Roman"/>
          <w:position w:val="-2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position w:val="-2"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18,28cm</w:t>
      </w:r>
      <w:r w:rsidRPr="00B11FD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, 542vòng</w:t>
      </w:r>
      <w:r w:rsidR="00C2424A" w:rsidRPr="00B11FD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25,8cm</w:t>
      </w:r>
      <w:r w:rsidRPr="00B11FD0">
        <w:rPr>
          <w:rFonts w:ascii="Times New Roman" w:hAnsi="Times New Roman" w:cs="Times New Roman"/>
          <w:position w:val="-2"/>
          <w:sz w:val="24"/>
          <w:szCs w:val="24"/>
          <w:vertAlign w:val="superscript"/>
        </w:rPr>
        <w:t>2</w:t>
      </w:r>
      <w:r w:rsidRPr="00B11FD0">
        <w:rPr>
          <w:rFonts w:ascii="Times New Roman" w:hAnsi="Times New Roman" w:cs="Times New Roman"/>
          <w:position w:val="-2"/>
          <w:sz w:val="24"/>
          <w:szCs w:val="24"/>
        </w:rPr>
        <w:t>, 542vòng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6522" w:rsidRPr="00B11FD0" w:rsidRDefault="00AF6522" w:rsidP="00AF6522">
      <w:pPr>
        <w:tabs>
          <w:tab w:val="left" w:pos="426"/>
          <w:tab w:val="left" w:pos="900"/>
          <w:tab w:val="left" w:pos="1134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28.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Một máy biến áp có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=220V;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110V; số vòng thứ cấp W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= 100 vòng; bỏ qua tổn hao thì số vòng sơ cấp W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là :</w:t>
      </w:r>
    </w:p>
    <w:p w:rsidR="00AF6522" w:rsidRPr="00B11FD0" w:rsidRDefault="00AF6522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200 vòng</w:t>
      </w:r>
      <w:r w:rsidR="00C2424A" w:rsidRPr="00B11FD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100 vòng</w:t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= 50 vòng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W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B11FD0">
        <w:rPr>
          <w:rFonts w:ascii="Times New Roman" w:hAnsi="Times New Roman" w:cs="Times New Roman"/>
          <w:sz w:val="24"/>
          <w:szCs w:val="24"/>
        </w:rPr>
        <w:t xml:space="preserve"> = 220 vòng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29.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MBA hàn có dây quấn sơ và thứ cấp gồm 2 bối dây bố trí trên 2 trục từ của lõi thép có phần di động. Khi muốn điều chỉnh dòng điện hàn thì điều chỉnh vị trí mạch từ di động để làm thay đổi: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sz w:val="24"/>
          <w:szCs w:val="24"/>
        </w:rPr>
        <w:t>sơ cấp và dòng điện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sz w:val="24"/>
          <w:szCs w:val="24"/>
        </w:rPr>
        <w:t>ở thứ cấp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Tần số của dòng điện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Pr="00B11FD0">
        <w:rPr>
          <w:rFonts w:ascii="Times New Roman" w:hAnsi="Times New Roman" w:cs="Times New Roman"/>
          <w:sz w:val="24"/>
          <w:szCs w:val="24"/>
        </w:rPr>
        <w:t>sơ cấp và điện áp sơ cấp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Cảm kháng X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L </w:t>
      </w:r>
      <w:r w:rsidRPr="00B11FD0">
        <w:rPr>
          <w:rFonts w:ascii="Times New Roman" w:hAnsi="Times New Roman" w:cs="Times New Roman"/>
          <w:sz w:val="24"/>
          <w:szCs w:val="24"/>
        </w:rPr>
        <w:t xml:space="preserve"> của cuộn kháng; do đó thay đổi dòng điện hàn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B11FD0">
        <w:rPr>
          <w:rFonts w:ascii="Times New Roman" w:hAnsi="Times New Roman" w:cs="Times New Roman"/>
          <w:sz w:val="24"/>
          <w:szCs w:val="24"/>
        </w:rPr>
        <w:t>.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4"/>
          <w:szCs w:val="24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Giá trị dòng điện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Pr="00B11FD0">
        <w:rPr>
          <w:rFonts w:ascii="Times New Roman" w:hAnsi="Times New Roman" w:cs="Times New Roman"/>
          <w:sz w:val="24"/>
          <w:szCs w:val="24"/>
        </w:rPr>
        <w:t>ở thứ cấp và tần số của dòng điện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30.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Khi sử dụng chọn cầu dao có điện áp định mức của cầu dao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đmCD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F2554F">
        <w:rPr>
          <w:rFonts w:ascii="Times New Roman" w:hAnsi="Times New Roman" w:cs="Times New Roman"/>
          <w:b/>
          <w:bCs/>
          <w:sz w:val="24"/>
          <w:szCs w:val="24"/>
        </w:rPr>
        <w:t>hơn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điện áp định mức của nguồn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đmn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…và dòng điện định mức của cầu dao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đmCD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F2554F">
        <w:rPr>
          <w:rFonts w:ascii="Times New Roman" w:hAnsi="Times New Roman" w:cs="Times New Roman"/>
          <w:b/>
          <w:bCs/>
          <w:sz w:val="24"/>
          <w:szCs w:val="24"/>
        </w:rPr>
        <w:t>hơn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dòng điện định mức của…</w:t>
      </w:r>
    </w:p>
    <w:p w:rsidR="00AF6522" w:rsidRPr="00B11FD0" w:rsidRDefault="00AF6522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Lớn ..nhỏ…nguồn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Lớn ..nhỏ…phụ tải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Lớn ..lớn…nguồn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Lớn ..lớn…phụ tải                     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31.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Aptomat là khí cụ điện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được chọn theo các điều kiện sau: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Điện áp định mức của áptômát (U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(V); Điện áp định mức của nguồn U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đmn 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(V); Dòng điện định mức của áptômát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(A); Dòng điện cắt định mức của áptômát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CđmA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(KA); Dòng điện ngắn mạch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N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(KA))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lastRenderedPageBreak/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&lt;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</w:t>
      </w:r>
      <w:r w:rsidRPr="00B11FD0">
        <w:rPr>
          <w:rFonts w:ascii="Times New Roman" w:hAnsi="Times New Roman" w:cs="Times New Roman"/>
          <w:sz w:val="24"/>
          <w:szCs w:val="24"/>
        </w:rPr>
        <w:t>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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N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U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đmn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tt</w:t>
      </w:r>
      <w:r w:rsidRPr="00B11FD0">
        <w:rPr>
          <w:rFonts w:ascii="Times New Roman" w:hAnsi="Times New Roman" w:cs="Times New Roman"/>
          <w:sz w:val="24"/>
          <w:szCs w:val="24"/>
        </w:rPr>
        <w:t>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CđmA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Symbol" w:hAnsi="Symbol" w:cs="Symbol"/>
          <w:sz w:val="24"/>
          <w:szCs w:val="24"/>
        </w:rPr>
        <w:t>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N</w:t>
      </w:r>
    </w:p>
    <w:p w:rsidR="00AF6522" w:rsidRPr="00B11FD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32.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Công tắc là khí cụ đóng ngắt mạch điện bằng tay hoặc tác động cơ khí, thường dùng ở mạng điện …. có điện áp nhỏ hơn … và có dòng điện nhỏ hơn … 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Hạ áp …1000V…10A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</w:t>
      </w:r>
      <w:r w:rsidR="00F2554F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Hạ áp …220V…10A</w:t>
      </w:r>
      <w:r w:rsidRPr="00B11FD0">
        <w:rPr>
          <w:rFonts w:ascii="Times New Roman" w:hAnsi="Times New Roman" w:cs="Times New Roman"/>
          <w:sz w:val="26"/>
          <w:szCs w:val="26"/>
        </w:rPr>
        <w:tab/>
      </w:r>
    </w:p>
    <w:p w:rsidR="00AF6522" w:rsidRPr="00B11FD0" w:rsidRDefault="00C2424A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B11FD0">
        <w:rPr>
          <w:rFonts w:ascii="Times New Roman" w:hAnsi="Times New Roman" w:cs="Times New Roman"/>
          <w:sz w:val="24"/>
          <w:szCs w:val="24"/>
        </w:rPr>
        <w:tab/>
        <w:t>Cao áp …1000V…10A</w:t>
      </w:r>
      <w:r w:rsidR="00AF6522"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sz w:val="26"/>
          <w:szCs w:val="26"/>
        </w:rPr>
        <w:t xml:space="preserve">        </w:t>
      </w:r>
      <w:r w:rsidR="00F2554F"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Hạ áp …380V…10A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33.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Công dụng của rơle nhiệt trong mạch điện là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Bảo vệ ngắn mạch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C2424A" w:rsidRPr="00B11FD0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Bảo vệ quá tải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  <w:r w:rsidRPr="00B11FD0">
        <w:rPr>
          <w:rFonts w:ascii="Times New Roman" w:hAnsi="Times New Roman" w:cs="Times New Roman"/>
          <w:sz w:val="26"/>
          <w:szCs w:val="26"/>
        </w:rPr>
        <w:tab/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34.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Rơ le nhiệt có …mắc nối tiếp cuộn dây công tắc tơ (CTT) và ….mắc nối tiếp với đèn báo hay chuông báo sự cố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Tiếp điểm thường đóng…. Cuộn dây đốt nóng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F2554F">
        <w:rPr>
          <w:rFonts w:ascii="Times New Roman" w:hAnsi="Times New Roman" w:cs="Times New Roman"/>
          <w:sz w:val="26"/>
          <w:szCs w:val="26"/>
        </w:rPr>
        <w:t xml:space="preserve">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Tiếp điểm thường mở…. Cuộn dây đốt nóng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Lưỡng kim nhiệt…. Tiếp điểm thường đóng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="00F2554F">
        <w:rPr>
          <w:rFonts w:ascii="Times New Roman" w:hAnsi="Times New Roman" w:cs="Times New Roman"/>
          <w:sz w:val="26"/>
          <w:szCs w:val="26"/>
        </w:rPr>
        <w:t xml:space="preserve">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Tiếp điểm thường đóng…. Tiếp điểm thường mở</w:t>
      </w:r>
    </w:p>
    <w:p w:rsidR="00AF6522" w:rsidRPr="00B11FD0" w:rsidRDefault="00AF6522" w:rsidP="00AF6522">
      <w:pPr>
        <w:tabs>
          <w:tab w:val="left" w:pos="360"/>
          <w:tab w:val="left" w:pos="450"/>
          <w:tab w:val="left" w:pos="851"/>
          <w:tab w:val="left" w:pos="900"/>
          <w:tab w:val="left" w:pos="1080"/>
          <w:tab w:val="left" w:pos="1843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35.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Trên nhãn của công tắc tơ (CTT) có các số liệu định mức sau: 20A- 380V là giá trị của: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Dòng và điện áp định mức của tiếp điểm chính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Dòng định mức của tiếp điểm phụ- Điện áp định mức tiếp điểm chính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Dòng định mức của tiếp điểm chính- Điện áp định mức cuộn dây CTT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Dòng và điện áp định mức của cuộn dây CTT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36.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 Khởỉ động từ là khí cụ điện kết hợp giữa công tắc tơ và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R</w:t>
      </w:r>
      <w:r w:rsidRPr="00B11FD0">
        <w:rPr>
          <w:rFonts w:ascii="Times New Roman" w:hAnsi="Times New Roman" w:cs="Times New Roman"/>
          <w:sz w:val="24"/>
          <w:szCs w:val="24"/>
          <w:lang w:val="vi-VN"/>
        </w:rPr>
        <w:t xml:space="preserve">ơle </w:t>
      </w:r>
      <w:r w:rsidRPr="00B11FD0">
        <w:rPr>
          <w:rFonts w:ascii="Times New Roman" w:hAnsi="Times New Roman" w:cs="Times New Roman"/>
          <w:sz w:val="24"/>
          <w:szCs w:val="24"/>
        </w:rPr>
        <w:t xml:space="preserve">nhiệt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Cầu chì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Nút nhấn </w:t>
      </w:r>
      <w:r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Ap tô mát </w:t>
      </w:r>
    </w:p>
    <w:p w:rsidR="00AF6522" w:rsidRPr="00B11FD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37.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Cầu chì là khí cụ điện dùng để</w:t>
      </w:r>
    </w:p>
    <w:p w:rsidR="00C2424A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 xml:space="preserve">Đóng ngắt mạch điện điều khiển bằng tay ở mạng hạ áp </w:t>
      </w:r>
      <w:r w:rsidRPr="00B11FD0">
        <w:rPr>
          <w:rFonts w:ascii="Times New Roman" w:hAnsi="Times New Roman" w:cs="Times New Roman"/>
          <w:sz w:val="26"/>
          <w:szCs w:val="26"/>
        </w:rPr>
        <w:tab/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Pr="00B11FD0">
        <w:rPr>
          <w:rFonts w:ascii="Times New Roman" w:hAnsi="Times New Roman" w:cs="Times New Roman"/>
          <w:sz w:val="24"/>
          <w:szCs w:val="24"/>
        </w:rPr>
        <w:tab/>
        <w:t>Đóng ngắt mạch điện một cách tự động</w:t>
      </w:r>
    </w:p>
    <w:p w:rsidR="00AF6522" w:rsidRPr="00B11FD0" w:rsidRDefault="00C2424A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 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B11FD0">
        <w:rPr>
          <w:rFonts w:ascii="Times New Roman" w:hAnsi="Times New Roman" w:cs="Times New Roman"/>
          <w:sz w:val="24"/>
          <w:szCs w:val="24"/>
        </w:rPr>
        <w:tab/>
        <w:t>Bảo vệ ngắn mạch</w:t>
      </w:r>
      <w:r w:rsidR="00AF6522" w:rsidRPr="00B11FD0">
        <w:rPr>
          <w:rFonts w:ascii="Times New Roman" w:hAnsi="Times New Roman" w:cs="Times New Roman"/>
          <w:sz w:val="26"/>
          <w:szCs w:val="26"/>
        </w:rPr>
        <w:tab/>
      </w:r>
      <w:r w:rsidRPr="00B11FD0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</w:t>
      </w:r>
      <w:r w:rsidR="00AF6522" w:rsidRPr="00B11FD0">
        <w:rPr>
          <w:rFonts w:ascii="Times New Roman" w:hAnsi="Times New Roman" w:cs="Times New Roman"/>
          <w:sz w:val="24"/>
          <w:szCs w:val="24"/>
        </w:rPr>
        <w:tab/>
        <w:t>Bảo vệ quá tải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38.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ELCB</w:t>
      </w:r>
      <w:r w:rsidRPr="00B11FD0">
        <w:rPr>
          <w:rFonts w:ascii="Times New Roman" w:hAnsi="Times New Roman" w:cs="Times New Roman"/>
          <w:sz w:val="24"/>
          <w:szCs w:val="24"/>
        </w:rPr>
        <w:t>: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(Earth Leakage Circuit Breaker) là loại áptômát có tác dụng: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Bảo vệ ngắn mạch, bảo vệ quá tải kết hợp bảo vệ chống dòng rò                                   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thấp áp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Bảo vệ dòng cực tiểu, bảo vệ quá tải, bảo vệ thấp áp </w:t>
      </w:r>
    </w:p>
    <w:p w:rsidR="00AF6522" w:rsidRPr="00B11FD0" w:rsidRDefault="00AF6522" w:rsidP="00AF6522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Bảo vệ ngắn mạch, bảo vệ quá tải, bảo vệ cao áp</w:t>
      </w:r>
    </w:p>
    <w:p w:rsidR="00AF6522" w:rsidRPr="00B11FD0" w:rsidRDefault="00AF6522" w:rsidP="00AF6522">
      <w:pPr>
        <w:tabs>
          <w:tab w:val="left" w:pos="450"/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39.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Khi chọn CB để lắp trên mạng điện hay cho một thiết bị điện cần chú ý đến I</w:t>
      </w:r>
      <w:r w:rsidRPr="00B11FD0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>đmCB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>. Nếu một thiết bị hay phụ tải không ổn định thì chọn:</w:t>
      </w:r>
    </w:p>
    <w:p w:rsidR="00AF6522" w:rsidRPr="00B11FD0" w:rsidRDefault="00AF6522" w:rsidP="00C2424A">
      <w:pPr>
        <w:tabs>
          <w:tab w:val="left" w:pos="100"/>
          <w:tab w:val="left" w:pos="900"/>
          <w:tab w:val="left" w:pos="2780"/>
          <w:tab w:val="left" w:pos="3240"/>
          <w:tab w:val="left" w:pos="5620"/>
          <w:tab w:val="left" w:pos="6120"/>
          <w:tab w:val="left" w:pos="8440"/>
          <w:tab w:val="left" w:pos="8820"/>
        </w:tabs>
        <w:autoSpaceDE w:val="0"/>
        <w:autoSpaceDN w:val="0"/>
        <w:adjustRightInd w:val="0"/>
        <w:spacing w:after="0" w:line="240" w:lineRule="auto"/>
        <w:ind w:left="450"/>
        <w:rPr>
          <w:rFonts w:ascii="Times New Roman" w:hAnsi="Times New Roman" w:cs="Times New Roman"/>
          <w:sz w:val="26"/>
          <w:szCs w:val="26"/>
          <w:vertAlign w:val="subscript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B11FD0">
        <w:rPr>
          <w:rFonts w:ascii="Times New Roman" w:hAnsi="Times New Roman" w:cs="Times New Roman"/>
          <w:sz w:val="24"/>
          <w:szCs w:val="24"/>
        </w:rPr>
        <w:t xml:space="preserve">  &lt; (1,25 </w:t>
      </w:r>
      <w:r w:rsidRPr="00B11FD0">
        <w:rPr>
          <w:rFonts w:ascii="Symbol" w:hAnsi="Symbol" w:cs="Symbol"/>
          <w:sz w:val="24"/>
          <w:szCs w:val="24"/>
        </w:rPr>
        <w:t></w:t>
      </w:r>
      <w:r w:rsidRPr="00B11FD0">
        <w:rPr>
          <w:rFonts w:ascii="Times New Roman" w:hAnsi="Times New Roman" w:cs="Times New Roman"/>
          <w:sz w:val="24"/>
          <w:szCs w:val="24"/>
        </w:rPr>
        <w:t xml:space="preserve"> 1,5)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B11FD0">
        <w:rPr>
          <w:rFonts w:ascii="Times New Roman" w:hAnsi="Times New Roman" w:cs="Times New Roman"/>
          <w:sz w:val="24"/>
          <w:szCs w:val="24"/>
        </w:rPr>
        <w:t xml:space="preserve">  &gt;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="00C2424A" w:rsidRPr="00B11FD0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C2424A" w:rsidRPr="00B11FD0">
        <w:rPr>
          <w:rFonts w:ascii="Times New Roman" w:hAnsi="Times New Roman" w:cs="Times New Roman"/>
          <w:b/>
          <w:bCs/>
          <w:sz w:val="26"/>
          <w:szCs w:val="26"/>
        </w:rPr>
        <w:t xml:space="preserve">     </w:t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B11FD0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B11FD0">
        <w:rPr>
          <w:rFonts w:ascii="Symbol" w:hAnsi="Symbol" w:cs="Symbol"/>
          <w:sz w:val="24"/>
          <w:szCs w:val="24"/>
        </w:rPr>
        <w:t></w:t>
      </w:r>
      <w:r w:rsidRPr="00B11FD0">
        <w:rPr>
          <w:rFonts w:ascii="Times New Roman" w:hAnsi="Times New Roman" w:cs="Times New Roman"/>
          <w:sz w:val="24"/>
          <w:szCs w:val="24"/>
        </w:rPr>
        <w:t xml:space="preserve"> 1,5)K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đt</w:t>
      </w:r>
      <w:r w:rsidRPr="00B11FD0">
        <w:rPr>
          <w:rFonts w:ascii="Times New Roman" w:hAnsi="Times New Roman" w:cs="Times New Roman"/>
          <w:sz w:val="24"/>
          <w:szCs w:val="24"/>
        </w:rPr>
        <w:t xml:space="preserve">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pt</w:t>
      </w:r>
      <w:r w:rsidRPr="00B11FD0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Pr="00B11FD0">
        <w:rPr>
          <w:rFonts w:ascii="Times New Roman" w:hAnsi="Times New Roman" w:cs="Times New Roman"/>
          <w:sz w:val="24"/>
          <w:szCs w:val="24"/>
        </w:rPr>
        <w:t xml:space="preserve"> 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đmCB</w:t>
      </w:r>
      <w:r w:rsidRPr="00B11FD0">
        <w:rPr>
          <w:rFonts w:ascii="Times New Roman" w:hAnsi="Times New Roman" w:cs="Times New Roman"/>
          <w:sz w:val="24"/>
          <w:szCs w:val="24"/>
        </w:rPr>
        <w:t xml:space="preserve">  &gt; (1,25 </w:t>
      </w:r>
      <w:r w:rsidRPr="00B11FD0">
        <w:rPr>
          <w:rFonts w:ascii="Symbol" w:hAnsi="Symbol" w:cs="Symbol"/>
          <w:sz w:val="24"/>
          <w:szCs w:val="24"/>
        </w:rPr>
        <w:t></w:t>
      </w:r>
      <w:r w:rsidRPr="00B11FD0">
        <w:rPr>
          <w:rFonts w:ascii="Times New Roman" w:hAnsi="Times New Roman" w:cs="Times New Roman"/>
          <w:sz w:val="24"/>
          <w:szCs w:val="24"/>
        </w:rPr>
        <w:t xml:space="preserve"> 1,5) I</w:t>
      </w:r>
      <w:r w:rsidRPr="00B11FD0">
        <w:rPr>
          <w:rFonts w:ascii="Times New Roman" w:hAnsi="Times New Roman" w:cs="Times New Roman"/>
          <w:sz w:val="24"/>
          <w:szCs w:val="24"/>
          <w:vertAlign w:val="subscript"/>
        </w:rPr>
        <w:t>pt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11FD0">
        <w:rPr>
          <w:rFonts w:ascii="Times New Roman" w:hAnsi="Times New Roman" w:cs="Times New Roman"/>
          <w:b/>
          <w:bCs/>
          <w:sz w:val="26"/>
          <w:szCs w:val="26"/>
        </w:rPr>
        <w:t>40.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 Công-tắc-tơ, loại được thiết lập sử dụng đối với các hộ tiêu thụ dòng điện xoay chiều có cos</w:t>
      </w:r>
      <w:r w:rsidRPr="00B11FD0">
        <w:rPr>
          <w:rFonts w:ascii="Symbol" w:hAnsi="Symbol" w:cs="Symbol"/>
          <w:b/>
          <w:bCs/>
          <w:sz w:val="24"/>
          <w:szCs w:val="24"/>
        </w:rPr>
        <w:t></w:t>
      </w:r>
      <w:r w:rsidRPr="00B11FD0">
        <w:rPr>
          <w:rFonts w:ascii="Times New Roman" w:hAnsi="Times New Roman" w:cs="Times New Roman"/>
          <w:b/>
          <w:bCs/>
          <w:sz w:val="24"/>
          <w:szCs w:val="24"/>
        </w:rPr>
        <w:t xml:space="preserve"> &gt; 0,95 là loại …</w:t>
      </w:r>
    </w:p>
    <w:p w:rsidR="00AF6522" w:rsidRPr="00B11FD0" w:rsidRDefault="00F2554F" w:rsidP="00C2424A">
      <w:pPr>
        <w:keepNext/>
        <w:tabs>
          <w:tab w:val="left" w:pos="450"/>
          <w:tab w:val="left" w:pos="900"/>
          <w:tab w:val="left" w:pos="3240"/>
          <w:tab w:val="left" w:pos="4536"/>
          <w:tab w:val="left" w:pos="6120"/>
          <w:tab w:val="left" w:pos="88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A.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="00AF6522" w:rsidRPr="00B11FD0">
        <w:rPr>
          <w:rFonts w:ascii="Times New Roman" w:hAnsi="Times New Roman" w:cs="Times New Roman"/>
          <w:sz w:val="24"/>
          <w:szCs w:val="24"/>
        </w:rPr>
        <w:tab/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B.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1 </w:t>
      </w:r>
      <w:r w:rsidR="00AF6522" w:rsidRPr="00B11FD0">
        <w:rPr>
          <w:rFonts w:ascii="Times New Roman" w:hAnsi="Times New Roman" w:cs="Times New Roman"/>
          <w:sz w:val="24"/>
          <w:szCs w:val="24"/>
        </w:rPr>
        <w:t>và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F6522" w:rsidRPr="00B11FD0">
        <w:rPr>
          <w:rFonts w:ascii="Times New Roman" w:hAnsi="Times New Roman" w:cs="Times New Roman"/>
          <w:sz w:val="26"/>
          <w:szCs w:val="26"/>
        </w:rPr>
        <w:tab/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C.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 xml:space="preserve">2 </w:t>
      </w:r>
      <w:r w:rsidR="00AF6522" w:rsidRPr="00B11FD0">
        <w:rPr>
          <w:rFonts w:ascii="Times New Roman" w:hAnsi="Times New Roman" w:cs="Times New Roman"/>
          <w:sz w:val="24"/>
          <w:szCs w:val="24"/>
        </w:rPr>
        <w:t>và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2424A" w:rsidRPr="00B11FD0">
        <w:rPr>
          <w:rFonts w:ascii="Times New Roman" w:hAnsi="Times New Roman" w:cs="Times New Roman"/>
          <w:sz w:val="24"/>
          <w:szCs w:val="24"/>
        </w:rPr>
        <w:t xml:space="preserve">         </w:t>
      </w:r>
      <w:r w:rsidR="00AF6522" w:rsidRPr="00B11FD0">
        <w:rPr>
          <w:rFonts w:ascii="Times New Roman" w:hAnsi="Times New Roman" w:cs="Times New Roman"/>
          <w:b/>
          <w:bCs/>
          <w:sz w:val="26"/>
          <w:szCs w:val="26"/>
        </w:rPr>
        <w:t>D.</w:t>
      </w:r>
      <w:r w:rsidR="00AF6522" w:rsidRPr="00B11FD0">
        <w:rPr>
          <w:rFonts w:ascii="Times New Roman" w:hAnsi="Times New Roman" w:cs="Times New Roman"/>
          <w:sz w:val="24"/>
          <w:szCs w:val="24"/>
        </w:rPr>
        <w:t xml:space="preserve">  AC</w:t>
      </w:r>
      <w:r w:rsidR="00AF6522" w:rsidRPr="00B11FD0">
        <w:rPr>
          <w:rFonts w:ascii="Times New Roman" w:hAnsi="Times New Roman" w:cs="Times New Roman"/>
          <w:sz w:val="24"/>
          <w:szCs w:val="24"/>
          <w:vertAlign w:val="subscript"/>
        </w:rPr>
        <w:t>3</w:t>
      </w:r>
    </w:p>
    <w:p w:rsidR="00C2424A" w:rsidRPr="00B11FD0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</w:p>
    <w:p w:rsidR="00C2424A" w:rsidRPr="00B11FD0" w:rsidRDefault="00C2424A" w:rsidP="00C2424A">
      <w:pPr>
        <w:tabs>
          <w:tab w:val="left" w:pos="100"/>
          <w:tab w:val="left" w:pos="2780"/>
          <w:tab w:val="left" w:pos="5620"/>
          <w:tab w:val="left" w:pos="8440"/>
        </w:tabs>
        <w:autoSpaceDE w:val="0"/>
        <w:autoSpaceDN w:val="0"/>
        <w:adjustRightInd w:val="0"/>
        <w:ind w:firstLine="360"/>
        <w:rPr>
          <w:b/>
        </w:rPr>
      </w:pPr>
      <w:r w:rsidRPr="00B11FD0">
        <w:rPr>
          <w:b/>
        </w:rPr>
        <w:t>TRƯỞNG KHOA                               TRƯỞNG BỘ MÔN                                                     GIÁO VIÊN SOẠN ĐỀ</w:t>
      </w:r>
    </w:p>
    <w:p w:rsidR="00AF6522" w:rsidRPr="00B11FD0" w:rsidRDefault="00AF6522" w:rsidP="00AF6522">
      <w:pPr>
        <w:tabs>
          <w:tab w:val="left" w:pos="900"/>
          <w:tab w:val="left" w:pos="3240"/>
          <w:tab w:val="left" w:pos="6120"/>
          <w:tab w:val="left" w:pos="8820"/>
        </w:tabs>
      </w:pPr>
    </w:p>
    <w:sectPr w:rsidR="00AF6522" w:rsidRPr="00B11FD0" w:rsidSect="00AF6522">
      <w:footerReference w:type="default" r:id="rId6"/>
      <w:pgSz w:w="12240" w:h="15840"/>
      <w:pgMar w:top="600" w:right="600" w:bottom="600" w:left="60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42E" w:rsidRDefault="000C342E" w:rsidP="00CC71FD">
      <w:pPr>
        <w:spacing w:after="0" w:line="240" w:lineRule="auto"/>
      </w:pPr>
      <w:r>
        <w:separator/>
      </w:r>
    </w:p>
  </w:endnote>
  <w:endnote w:type="continuationSeparator" w:id="0">
    <w:p w:rsidR="000C342E" w:rsidRDefault="000C342E" w:rsidP="00CC7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21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71FD" w:rsidRDefault="00CC71FD">
        <w:pPr>
          <w:pStyle w:val="Footer"/>
          <w:jc w:val="center"/>
        </w:pPr>
        <w:r>
          <w:t xml:space="preserve">ĐỀ </w:t>
        </w:r>
        <w:r w:rsidR="00A21082">
          <w:t>4</w:t>
        </w:r>
        <w:r>
          <w:t xml:space="preserve">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D3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71FD" w:rsidRDefault="00CC71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42E" w:rsidRDefault="000C342E" w:rsidP="00CC71FD">
      <w:pPr>
        <w:spacing w:after="0" w:line="240" w:lineRule="auto"/>
      </w:pPr>
      <w:r>
        <w:separator/>
      </w:r>
    </w:p>
  </w:footnote>
  <w:footnote w:type="continuationSeparator" w:id="0">
    <w:p w:rsidR="000C342E" w:rsidRDefault="000C342E" w:rsidP="00CC71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522"/>
    <w:rsid w:val="000C342E"/>
    <w:rsid w:val="001239DB"/>
    <w:rsid w:val="001918A2"/>
    <w:rsid w:val="003924F1"/>
    <w:rsid w:val="003E20D8"/>
    <w:rsid w:val="00466D38"/>
    <w:rsid w:val="004A4429"/>
    <w:rsid w:val="00505AD9"/>
    <w:rsid w:val="008A645F"/>
    <w:rsid w:val="00A21082"/>
    <w:rsid w:val="00AF6522"/>
    <w:rsid w:val="00B11FD0"/>
    <w:rsid w:val="00C2424A"/>
    <w:rsid w:val="00C87211"/>
    <w:rsid w:val="00C9265B"/>
    <w:rsid w:val="00CC71FD"/>
    <w:rsid w:val="00F2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C779A6-E425-492B-BE4E-9D4F0322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52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71FD"/>
  </w:style>
  <w:style w:type="paragraph" w:styleId="Footer">
    <w:name w:val="footer"/>
    <w:basedOn w:val="Normal"/>
    <w:link w:val="FooterChar"/>
    <w:uiPriority w:val="99"/>
    <w:unhideWhenUsed/>
    <w:rsid w:val="00CC71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1813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Gia Hưng Võ Trần</cp:lastModifiedBy>
  <cp:revision>3</cp:revision>
  <cp:lastPrinted>2016-06-16T08:57:00Z</cp:lastPrinted>
  <dcterms:created xsi:type="dcterms:W3CDTF">2016-07-05T08:52:00Z</dcterms:created>
  <dcterms:modified xsi:type="dcterms:W3CDTF">2016-07-05T08:52:00Z</dcterms:modified>
</cp:coreProperties>
</file>